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641" w14:textId="77777777" w:rsidR="00315F0E" w:rsidRDefault="00F36487" w:rsidP="00F36487">
      <w:pPr>
        <w:spacing w:after="148" w:line="520" w:lineRule="atLeast"/>
        <w:textAlignment w:val="top"/>
        <w:rPr>
          <w:rFonts w:eastAsia="Times New Roman" w:cs="Arial"/>
          <w:b/>
          <w:bCs/>
          <w:color w:val="333333"/>
          <w:sz w:val="52"/>
          <w:szCs w:val="52"/>
          <w:u w:val="single"/>
          <w:lang w:val="ru-RU" w:eastAsia="ru-RU" w:bidi="ar-SA"/>
        </w:rPr>
      </w:pPr>
      <w:proofErr w:type="spellStart"/>
      <w:r w:rsidRPr="00E552E6">
        <w:rPr>
          <w:rFonts w:eastAsia="Times New Roman" w:cs="Arial"/>
          <w:b/>
          <w:bCs/>
          <w:color w:val="333333"/>
          <w:sz w:val="52"/>
          <w:szCs w:val="52"/>
          <w:u w:val="single"/>
          <w:lang w:val="ru-RU" w:eastAsia="ru-RU" w:bidi="ar-SA"/>
        </w:rPr>
        <w:t>Авласко</w:t>
      </w:r>
      <w:proofErr w:type="spellEnd"/>
      <w:r w:rsidRPr="00E552E6">
        <w:rPr>
          <w:rFonts w:eastAsia="Times New Roman" w:cs="Arial"/>
          <w:b/>
          <w:bCs/>
          <w:color w:val="333333"/>
          <w:sz w:val="52"/>
          <w:szCs w:val="52"/>
          <w:u w:val="single"/>
          <w:lang w:val="ru-RU" w:eastAsia="ru-RU" w:bidi="ar-SA"/>
        </w:rPr>
        <w:t xml:space="preserve"> Юрий Алексеевич </w:t>
      </w:r>
    </w:p>
    <w:p w14:paraId="4F3D91DA" w14:textId="77777777" w:rsidR="0097541D" w:rsidRDefault="00F36487" w:rsidP="00041259">
      <w:pPr>
        <w:spacing w:after="0" w:line="240" w:lineRule="auto"/>
        <w:textAlignment w:val="top"/>
        <w:rPr>
          <w:rFonts w:eastAsia="Times New Roman" w:cs="Arial"/>
          <w:b/>
          <w:bCs/>
          <w:sz w:val="24"/>
          <w:szCs w:val="24"/>
          <w:lang w:val="ru-RU" w:eastAsia="ru-RU" w:bidi="ar-SA"/>
        </w:rPr>
      </w:pPr>
      <w:r w:rsidRPr="00E552E6">
        <w:rPr>
          <w:rFonts w:eastAsia="Times New Roman" w:cs="Arial"/>
          <w:noProof/>
          <w:sz w:val="52"/>
          <w:szCs w:val="52"/>
          <w:u w:val="single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6BE01FF9" wp14:editId="6BE01FFA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1639570" cy="1941830"/>
            <wp:effectExtent l="19050" t="0" r="0" b="0"/>
            <wp:wrapTight wrapText="bothSides">
              <wp:wrapPolygon edited="0">
                <wp:start x="-251" y="0"/>
                <wp:lineTo x="-251" y="21402"/>
                <wp:lineTo x="21583" y="21402"/>
                <wp:lineTo x="21583" y="0"/>
                <wp:lineTo x="-251" y="0"/>
              </wp:wrapPolygon>
            </wp:wrapTight>
            <wp:docPr id="2" name="Рисунок 2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0E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                                                  </w:t>
      </w:r>
      <w:r w:rsidR="00041259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 </w:t>
      </w:r>
    </w:p>
    <w:p w14:paraId="6BE01F91" w14:textId="55DCEAA6" w:rsidR="00F36487" w:rsidRPr="00C23A43" w:rsidRDefault="0097541D" w:rsidP="00041259">
      <w:pPr>
        <w:spacing w:after="0" w:line="240" w:lineRule="auto"/>
        <w:textAlignment w:val="top"/>
        <w:rPr>
          <w:rFonts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                                                   </w:t>
      </w:r>
      <w:r w:rsidR="00F36487" w:rsidRPr="00C23A43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Дата </w:t>
      </w:r>
      <w:proofErr w:type="gramStart"/>
      <w:r w:rsidR="00F36487" w:rsidRPr="00C23A43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рождения:   </w:t>
      </w:r>
      <w:proofErr w:type="gramEnd"/>
      <w:r w:rsidR="00F36487" w:rsidRPr="00C23A43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         </w:t>
      </w:r>
      <w:r w:rsidR="00F36487" w:rsidRPr="00C23A43">
        <w:rPr>
          <w:rFonts w:eastAsia="Times New Roman" w:cs="Arial"/>
          <w:sz w:val="24"/>
          <w:szCs w:val="24"/>
          <w:lang w:val="ru-RU" w:eastAsia="ru-RU" w:bidi="ar-SA"/>
        </w:rPr>
        <w:t>19 апреля 1965г.</w:t>
      </w:r>
    </w:p>
    <w:p w14:paraId="6BE01F92" w14:textId="56CA5876" w:rsidR="00F36487" w:rsidRPr="00C23A43" w:rsidRDefault="00F36487" w:rsidP="00041259">
      <w:pPr>
        <w:spacing w:after="0" w:line="240" w:lineRule="auto"/>
        <w:textAlignment w:val="top"/>
        <w:rPr>
          <w:rFonts w:eastAsia="Times New Roman" w:cs="Arial"/>
          <w:sz w:val="24"/>
          <w:szCs w:val="24"/>
          <w:lang w:val="ru-RU" w:eastAsia="ru-RU" w:bidi="ar-SA"/>
        </w:rPr>
      </w:pPr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 xml:space="preserve">Место </w:t>
      </w:r>
      <w:proofErr w:type="gramStart"/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>рождения: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</w:t>
      </w:r>
      <w:proofErr w:type="gramEnd"/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   г.</w:t>
      </w:r>
      <w:r w:rsidR="00451545">
        <w:rPr>
          <w:rFonts w:eastAsia="Times New Roman" w:cs="Arial"/>
          <w:sz w:val="24"/>
          <w:szCs w:val="24"/>
          <w:lang w:val="ru-RU" w:eastAsia="ru-RU" w:bidi="ar-SA"/>
        </w:rPr>
        <w:t xml:space="preserve"> 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>Минск</w:t>
      </w:r>
    </w:p>
    <w:p w14:paraId="6BE01F93" w14:textId="77777777" w:rsidR="00F36487" w:rsidRPr="00C23A43" w:rsidRDefault="00F36487" w:rsidP="00041259">
      <w:pPr>
        <w:spacing w:after="0" w:line="240" w:lineRule="auto"/>
        <w:textAlignment w:val="top"/>
        <w:rPr>
          <w:rFonts w:eastAsia="Times New Roman" w:cs="Arial"/>
          <w:sz w:val="24"/>
          <w:szCs w:val="24"/>
          <w:lang w:val="ru-RU" w:eastAsia="ru-RU" w:bidi="ar-SA"/>
        </w:rPr>
      </w:pPr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 xml:space="preserve">Место </w:t>
      </w:r>
      <w:proofErr w:type="gramStart"/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>жительства: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</w:t>
      </w:r>
      <w:proofErr w:type="gramEnd"/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 г.</w:t>
      </w:r>
      <w:r w:rsidR="00451545">
        <w:rPr>
          <w:rFonts w:eastAsia="Times New Roman" w:cs="Arial"/>
          <w:sz w:val="24"/>
          <w:szCs w:val="24"/>
          <w:lang w:val="ru-RU" w:eastAsia="ru-RU" w:bidi="ar-SA"/>
        </w:rPr>
        <w:t xml:space="preserve"> 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>Минск</w:t>
      </w:r>
    </w:p>
    <w:p w14:paraId="6BE01F94" w14:textId="5776B81C" w:rsidR="00F36487" w:rsidRPr="00C23A43" w:rsidRDefault="00F36487" w:rsidP="00041259">
      <w:pPr>
        <w:spacing w:after="0" w:line="240" w:lineRule="auto"/>
        <w:textAlignment w:val="top"/>
        <w:rPr>
          <w:rFonts w:eastAsia="Times New Roman" w:cs="Arial"/>
          <w:sz w:val="24"/>
          <w:szCs w:val="24"/>
          <w:lang w:val="ru-RU" w:eastAsia="ru-RU" w:bidi="ar-SA"/>
        </w:rPr>
      </w:pPr>
      <w:proofErr w:type="gramStart"/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>Образование: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</w:t>
      </w:r>
      <w:proofErr w:type="gramEnd"/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            </w:t>
      </w:r>
      <w:r w:rsidR="00874A8A">
        <w:rPr>
          <w:rFonts w:eastAsia="Times New Roman" w:cs="Arial"/>
          <w:sz w:val="24"/>
          <w:szCs w:val="24"/>
          <w:lang w:val="ru-RU" w:eastAsia="ru-RU" w:bidi="ar-SA"/>
        </w:rPr>
        <w:t xml:space="preserve"> 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>высшее</w:t>
      </w:r>
      <w:r w:rsidR="0031745B">
        <w:rPr>
          <w:rFonts w:eastAsia="Times New Roman" w:cs="Arial"/>
          <w:sz w:val="24"/>
          <w:szCs w:val="24"/>
          <w:lang w:val="ru-RU" w:eastAsia="ru-RU" w:bidi="ar-SA"/>
        </w:rPr>
        <w:t xml:space="preserve"> техническое</w:t>
      </w:r>
    </w:p>
    <w:p w14:paraId="6BE01F95" w14:textId="31ECA0BE" w:rsidR="00F36487" w:rsidRPr="00C23A43" w:rsidRDefault="00F36487" w:rsidP="00041259">
      <w:pPr>
        <w:spacing w:after="0" w:line="240" w:lineRule="auto"/>
        <w:textAlignment w:val="top"/>
        <w:rPr>
          <w:rFonts w:eastAsia="Times New Roman" w:cs="Arial"/>
          <w:sz w:val="24"/>
          <w:szCs w:val="24"/>
          <w:lang w:val="ru-RU" w:eastAsia="ru-RU" w:bidi="ar-SA"/>
        </w:rPr>
      </w:pPr>
      <w:r w:rsidRPr="00C23A43">
        <w:rPr>
          <w:rFonts w:eastAsia="Times New Roman" w:cs="Arial"/>
          <w:b/>
          <w:sz w:val="24"/>
          <w:szCs w:val="24"/>
          <w:lang w:val="ru-RU" w:eastAsia="ru-RU" w:bidi="ar-SA"/>
        </w:rPr>
        <w:t>Семейное положение:</w:t>
      </w:r>
      <w:r w:rsidRPr="00C23A43">
        <w:rPr>
          <w:rFonts w:eastAsia="Times New Roman" w:cs="Arial"/>
          <w:sz w:val="24"/>
          <w:szCs w:val="24"/>
          <w:lang w:val="ru-RU" w:eastAsia="ru-RU" w:bidi="ar-SA"/>
        </w:rPr>
        <w:t xml:space="preserve"> женат, дочь </w:t>
      </w:r>
    </w:p>
    <w:p w14:paraId="6BE01F96" w14:textId="77777777" w:rsidR="00F36487" w:rsidRPr="00C23A43" w:rsidRDefault="005C122F" w:rsidP="00F36487">
      <w:pPr>
        <w:spacing w:after="0" w:line="312" w:lineRule="atLeast"/>
        <w:textAlignment w:val="top"/>
        <w:rPr>
          <w:rFonts w:eastAsia="Times New Roman" w:cs="Arial"/>
          <w:sz w:val="18"/>
          <w:szCs w:val="18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  <w:pict w14:anchorId="6BE01FFB">
          <v:rect id="_x0000_i1025" style="width:0;height:0" o:hralign="center" o:hrstd="t" o:hr="t" fillcolor="#a0a0a0" stroked="f"/>
        </w:pict>
      </w:r>
    </w:p>
    <w:p w14:paraId="6BE01F97" w14:textId="7590AFE7" w:rsidR="00C23A43" w:rsidRPr="00C23A43" w:rsidRDefault="009227C7" w:rsidP="00C23A43">
      <w:pPr>
        <w:spacing w:after="0"/>
        <w:rPr>
          <w:rFonts w:cs="Arial"/>
          <w:sz w:val="24"/>
          <w:szCs w:val="24"/>
          <w:lang w:val="ru-RU"/>
        </w:rPr>
      </w:pPr>
      <w:r>
        <w:rPr>
          <w:rFonts w:cs="Arial"/>
          <w:b/>
          <w:lang w:val="ru-RU"/>
        </w:rPr>
        <w:t xml:space="preserve"> </w:t>
      </w:r>
      <w:r w:rsidR="00F36487" w:rsidRPr="00C23A43">
        <w:rPr>
          <w:rFonts w:cs="Arial"/>
          <w:b/>
          <w:lang w:val="ru-RU"/>
        </w:rPr>
        <w:t>Контактны</w:t>
      </w:r>
      <w:r>
        <w:rPr>
          <w:rFonts w:cs="Arial"/>
          <w:b/>
          <w:lang w:val="ru-RU"/>
        </w:rPr>
        <w:t>й</w:t>
      </w:r>
      <w:r w:rsidR="00F36487" w:rsidRPr="00C23A43">
        <w:rPr>
          <w:rFonts w:cs="Arial"/>
          <w:b/>
          <w:lang w:val="ru-RU"/>
        </w:rPr>
        <w:t xml:space="preserve"> </w:t>
      </w:r>
      <w:proofErr w:type="gramStart"/>
      <w:r w:rsidR="00F36487" w:rsidRPr="00C23A43">
        <w:rPr>
          <w:rFonts w:cs="Arial"/>
          <w:b/>
          <w:lang w:val="ru-RU"/>
        </w:rPr>
        <w:t>телефон:</w:t>
      </w:r>
      <w:r w:rsidR="00F36487" w:rsidRPr="00C23A43">
        <w:rPr>
          <w:rFonts w:cs="Arial"/>
          <w:lang w:val="ru-RU"/>
        </w:rPr>
        <w:t xml:space="preserve">  </w:t>
      </w:r>
      <w:r w:rsidR="00F36487" w:rsidRPr="00C23A43">
        <w:rPr>
          <w:rFonts w:cs="Arial"/>
          <w:b/>
          <w:color w:val="C00000"/>
          <w:sz w:val="24"/>
          <w:szCs w:val="24"/>
          <w:lang w:val="ru-RU"/>
        </w:rPr>
        <w:t>+</w:t>
      </w:r>
      <w:proofErr w:type="gramEnd"/>
      <w:r w:rsidR="00F36487" w:rsidRPr="00C23A43">
        <w:rPr>
          <w:rFonts w:cs="Arial"/>
          <w:b/>
          <w:color w:val="C00000"/>
          <w:sz w:val="24"/>
          <w:szCs w:val="24"/>
          <w:lang w:val="ru-RU"/>
        </w:rPr>
        <w:t>375 29</w:t>
      </w:r>
      <w:r w:rsidR="00013334">
        <w:rPr>
          <w:rFonts w:cs="Arial"/>
          <w:b/>
          <w:color w:val="C00000"/>
          <w:sz w:val="24"/>
          <w:szCs w:val="24"/>
          <w:lang w:val="ru-RU"/>
        </w:rPr>
        <w:t> </w:t>
      </w:r>
      <w:r w:rsidR="00F36487" w:rsidRPr="00C23A43">
        <w:rPr>
          <w:rFonts w:cs="Arial"/>
          <w:b/>
          <w:color w:val="C00000"/>
          <w:sz w:val="24"/>
          <w:szCs w:val="24"/>
          <w:lang w:val="ru-RU"/>
        </w:rPr>
        <w:t>610</w:t>
      </w:r>
      <w:r w:rsidR="00013334">
        <w:rPr>
          <w:rFonts w:cs="Arial"/>
          <w:b/>
          <w:color w:val="C00000"/>
          <w:sz w:val="24"/>
          <w:szCs w:val="24"/>
          <w:lang w:val="ru-RU"/>
        </w:rPr>
        <w:t>-</w:t>
      </w:r>
      <w:r w:rsidR="00F36487" w:rsidRPr="00C23A43">
        <w:rPr>
          <w:rFonts w:cs="Arial"/>
          <w:b/>
          <w:color w:val="C00000"/>
          <w:sz w:val="24"/>
          <w:szCs w:val="24"/>
          <w:lang w:val="ru-RU"/>
        </w:rPr>
        <w:t>95</w:t>
      </w:r>
      <w:r w:rsidR="00013334">
        <w:rPr>
          <w:rFonts w:cs="Arial"/>
          <w:b/>
          <w:color w:val="C00000"/>
          <w:sz w:val="24"/>
          <w:szCs w:val="24"/>
          <w:lang w:val="ru-RU"/>
        </w:rPr>
        <w:t>-</w:t>
      </w:r>
      <w:r w:rsidR="00F36487" w:rsidRPr="00C23A43">
        <w:rPr>
          <w:rFonts w:cs="Arial"/>
          <w:b/>
          <w:color w:val="C00000"/>
          <w:sz w:val="24"/>
          <w:szCs w:val="24"/>
          <w:lang w:val="ru-RU"/>
        </w:rPr>
        <w:t>45</w:t>
      </w:r>
      <w:r w:rsidR="00F36487" w:rsidRPr="00C23A43">
        <w:rPr>
          <w:rFonts w:cs="Arial"/>
          <w:lang w:val="ru-RU"/>
        </w:rPr>
        <w:t xml:space="preserve"> </w:t>
      </w:r>
      <w:r w:rsidR="00C23A43" w:rsidRPr="00C23A43">
        <w:rPr>
          <w:noProof/>
          <w:lang w:val="ru-RU" w:eastAsia="ru-RU" w:bidi="ar-SA"/>
        </w:rPr>
        <w:drawing>
          <wp:inline distT="0" distB="0" distL="0" distR="0" wp14:anchorId="6BE01FFC" wp14:editId="6BE01FFD">
            <wp:extent cx="295200" cy="295200"/>
            <wp:effectExtent l="0" t="0" r="0" b="0"/>
            <wp:docPr id="1" name="Рисунок 1" descr="C:\Users\Авласко Юрий\Pictures\Вац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ласко Юрий\Pictures\Ваца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A43" w:rsidRPr="00C23A43">
        <w:rPr>
          <w:rFonts w:cs="Arial"/>
          <w:sz w:val="24"/>
          <w:szCs w:val="24"/>
          <w:lang w:val="ru-RU"/>
        </w:rPr>
        <w:t xml:space="preserve"> </w:t>
      </w:r>
      <w:r w:rsidR="00C23A43" w:rsidRPr="00C23A43">
        <w:rPr>
          <w:noProof/>
          <w:lang w:val="ru-RU" w:eastAsia="ru-RU" w:bidi="ar-SA"/>
        </w:rPr>
        <w:drawing>
          <wp:inline distT="0" distB="0" distL="0" distR="0" wp14:anchorId="6BE01FFE" wp14:editId="6BE01FFF">
            <wp:extent cx="291600" cy="291600"/>
            <wp:effectExtent l="0" t="0" r="0" b="0"/>
            <wp:docPr id="3" name="Рисунок 3" descr="C:\Users\Авласко Юрий\Pictures\вай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ласко Юрий\Pictures\вайб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1F99" w14:textId="3C2894D2" w:rsidR="00F36487" w:rsidRPr="00F51B2F" w:rsidRDefault="00642E0F" w:rsidP="00587EE4">
      <w:pPr>
        <w:pBdr>
          <w:bottom w:val="single" w:sz="12" w:space="1" w:color="auto"/>
        </w:pBdr>
        <w:spacing w:after="0" w:line="240" w:lineRule="auto"/>
        <w:ind w:left="5529" w:hanging="5387"/>
        <w:rPr>
          <w:rStyle w:val="a4"/>
          <w:rFonts w:eastAsiaTheme="majorEastAsia" w:cs="Arial"/>
          <w:u w:val="none"/>
          <w:lang w:val="ru-RU"/>
        </w:rPr>
      </w:pPr>
      <w:r>
        <w:rPr>
          <w:rFonts w:cs="Arial"/>
          <w:lang w:val="ru-RU"/>
        </w:rPr>
        <w:t xml:space="preserve">                           </w:t>
      </w:r>
      <w:r>
        <w:rPr>
          <w:rFonts w:cs="Arial"/>
          <w:b/>
          <w:lang w:val="ru-RU"/>
        </w:rPr>
        <w:t>е</w:t>
      </w:r>
      <w:r w:rsidR="00F36487" w:rsidRPr="00C23A43">
        <w:rPr>
          <w:rFonts w:cs="Arial"/>
          <w:b/>
          <w:lang w:val="ru-RU"/>
        </w:rPr>
        <w:t>-</w:t>
      </w:r>
      <w:proofErr w:type="spellStart"/>
      <w:r w:rsidR="00F36487" w:rsidRPr="00C23A43">
        <w:rPr>
          <w:rFonts w:cs="Arial"/>
          <w:b/>
          <w:lang w:val="ru-RU"/>
        </w:rPr>
        <w:t>Ма</w:t>
      </w:r>
      <w:proofErr w:type="spellEnd"/>
      <w:r w:rsidR="00F36487" w:rsidRPr="00C23A43">
        <w:rPr>
          <w:rFonts w:cs="Arial"/>
          <w:b/>
        </w:rPr>
        <w:t>il</w:t>
      </w:r>
      <w:r w:rsidR="00F36487" w:rsidRPr="00C23A43">
        <w:rPr>
          <w:rFonts w:cs="Arial"/>
          <w:b/>
          <w:lang w:val="ru-RU"/>
        </w:rPr>
        <w:t xml:space="preserve">:  </w:t>
      </w:r>
      <w:hyperlink r:id="rId8" w:history="1">
        <w:r w:rsidR="00F36487" w:rsidRPr="005F5449">
          <w:rPr>
            <w:rStyle w:val="a4"/>
            <w:rFonts w:eastAsiaTheme="majorEastAsia" w:cs="Arial"/>
            <w:u w:val="none"/>
          </w:rPr>
          <w:t>avl</w:t>
        </w:r>
        <w:r w:rsidR="00F36487" w:rsidRPr="005F5449">
          <w:rPr>
            <w:rStyle w:val="a4"/>
            <w:rFonts w:eastAsiaTheme="majorEastAsia" w:cs="Arial"/>
            <w:u w:val="none"/>
            <w:lang w:val="ru-RU"/>
          </w:rPr>
          <w:t>.</w:t>
        </w:r>
        <w:r w:rsidR="00F36487" w:rsidRPr="005F5449">
          <w:rPr>
            <w:rStyle w:val="a4"/>
            <w:rFonts w:eastAsiaTheme="majorEastAsia" w:cs="Arial"/>
            <w:u w:val="none"/>
          </w:rPr>
          <w:t>tam</w:t>
        </w:r>
        <w:r w:rsidR="00F36487" w:rsidRPr="005F5449">
          <w:rPr>
            <w:rStyle w:val="a4"/>
            <w:rFonts w:eastAsiaTheme="majorEastAsia" w:cs="Arial"/>
            <w:u w:val="none"/>
            <w:lang w:val="ru-RU"/>
          </w:rPr>
          <w:t>@</w:t>
        </w:r>
        <w:r w:rsidR="00F36487" w:rsidRPr="005F5449">
          <w:rPr>
            <w:rStyle w:val="a4"/>
            <w:rFonts w:eastAsiaTheme="majorEastAsia" w:cs="Arial"/>
            <w:u w:val="none"/>
          </w:rPr>
          <w:t>mail</w:t>
        </w:r>
        <w:r w:rsidR="00F36487" w:rsidRPr="005F5449">
          <w:rPr>
            <w:rStyle w:val="a4"/>
            <w:rFonts w:eastAsiaTheme="majorEastAsia" w:cs="Arial"/>
            <w:u w:val="none"/>
            <w:lang w:val="ru-RU"/>
          </w:rPr>
          <w:t>.</w:t>
        </w:r>
        <w:proofErr w:type="spellStart"/>
        <w:r w:rsidR="00F36487" w:rsidRPr="005F5449">
          <w:rPr>
            <w:rStyle w:val="a4"/>
            <w:rFonts w:eastAsiaTheme="majorEastAsia" w:cs="Arial"/>
            <w:u w:val="none"/>
          </w:rPr>
          <w:t>ru</w:t>
        </w:r>
        <w:proofErr w:type="spellEnd"/>
      </w:hyperlink>
      <w:r w:rsidR="005F5449" w:rsidRPr="005F5449">
        <w:rPr>
          <w:rStyle w:val="a4"/>
          <w:rFonts w:eastAsiaTheme="majorEastAsia" w:cs="Arial"/>
          <w:u w:val="none"/>
          <w:lang w:val="ru-RU"/>
        </w:rPr>
        <w:t xml:space="preserve">      </w:t>
      </w:r>
    </w:p>
    <w:p w14:paraId="6BE01F9A" w14:textId="2C3E18BD" w:rsidR="005F5449" w:rsidRPr="00674F41" w:rsidRDefault="005F5449" w:rsidP="00587EE4">
      <w:pPr>
        <w:pBdr>
          <w:bottom w:val="single" w:sz="12" w:space="1" w:color="auto"/>
        </w:pBdr>
        <w:spacing w:after="0" w:line="240" w:lineRule="auto"/>
        <w:ind w:left="5529" w:hanging="5387"/>
        <w:rPr>
          <w:rStyle w:val="a4"/>
          <w:rFonts w:eastAsiaTheme="majorEastAsia" w:cs="Arial"/>
          <w:u w:val="none"/>
          <w:lang w:val="ru-RU"/>
        </w:rPr>
      </w:pPr>
      <w:r w:rsidRPr="00F51B2F">
        <w:rPr>
          <w:rStyle w:val="a4"/>
          <w:rFonts w:eastAsiaTheme="majorEastAsia" w:cs="Arial"/>
          <w:u w:val="none"/>
          <w:lang w:val="ru-RU"/>
        </w:rPr>
        <w:t xml:space="preserve">                                          </w:t>
      </w:r>
      <w:hyperlink r:id="rId9" w:history="1">
        <w:r w:rsidR="009227C7" w:rsidRPr="009227C7">
          <w:rPr>
            <w:rStyle w:val="a4"/>
            <w:rFonts w:eastAsiaTheme="majorEastAsia" w:cs="Arial"/>
            <w:u w:val="none"/>
          </w:rPr>
          <w:t>avl</w:t>
        </w:r>
        <w:r w:rsidR="009227C7" w:rsidRPr="009227C7">
          <w:rPr>
            <w:rStyle w:val="a4"/>
            <w:rFonts w:eastAsiaTheme="majorEastAsia" w:cs="Arial"/>
            <w:u w:val="none"/>
            <w:lang w:val="ru-RU"/>
          </w:rPr>
          <w:t>.</w:t>
        </w:r>
        <w:r w:rsidR="009227C7" w:rsidRPr="009227C7">
          <w:rPr>
            <w:rStyle w:val="a4"/>
            <w:rFonts w:eastAsiaTheme="majorEastAsia" w:cs="Arial"/>
            <w:u w:val="none"/>
          </w:rPr>
          <w:t>tam</w:t>
        </w:r>
        <w:r w:rsidR="009227C7" w:rsidRPr="009227C7">
          <w:rPr>
            <w:rStyle w:val="a4"/>
            <w:rFonts w:eastAsiaTheme="majorEastAsia" w:cs="Arial"/>
            <w:u w:val="none"/>
            <w:lang w:val="ru-RU"/>
          </w:rPr>
          <w:t>1965@</w:t>
        </w:r>
        <w:r w:rsidR="009227C7" w:rsidRPr="009227C7">
          <w:rPr>
            <w:rStyle w:val="a4"/>
            <w:rFonts w:eastAsiaTheme="majorEastAsia" w:cs="Arial"/>
            <w:u w:val="none"/>
          </w:rPr>
          <w:t>gmail</w:t>
        </w:r>
        <w:r w:rsidR="009227C7" w:rsidRPr="009227C7">
          <w:rPr>
            <w:rStyle w:val="a4"/>
            <w:rFonts w:eastAsiaTheme="majorEastAsia" w:cs="Arial"/>
            <w:u w:val="none"/>
            <w:lang w:val="ru-RU"/>
          </w:rPr>
          <w:t>.</w:t>
        </w:r>
        <w:r w:rsidR="009227C7" w:rsidRPr="009227C7">
          <w:rPr>
            <w:rStyle w:val="a4"/>
            <w:rFonts w:eastAsiaTheme="majorEastAsia" w:cs="Arial"/>
            <w:u w:val="none"/>
          </w:rPr>
          <w:t>com</w:t>
        </w:r>
      </w:hyperlink>
    </w:p>
    <w:p w14:paraId="12D6F9D1" w14:textId="77777777" w:rsidR="009227C7" w:rsidRPr="00F51B2F" w:rsidRDefault="009227C7" w:rsidP="00587EE4">
      <w:pPr>
        <w:pBdr>
          <w:bottom w:val="single" w:sz="12" w:space="1" w:color="auto"/>
        </w:pBdr>
        <w:spacing w:after="0" w:line="240" w:lineRule="auto"/>
        <w:ind w:left="5529" w:hanging="5387"/>
        <w:rPr>
          <w:rStyle w:val="a4"/>
          <w:rFonts w:eastAsiaTheme="majorEastAsia" w:cs="Arial"/>
          <w:u w:val="none"/>
          <w:lang w:val="ru-RU"/>
        </w:rPr>
      </w:pPr>
    </w:p>
    <w:p w14:paraId="6BE01F9B" w14:textId="77777777" w:rsidR="00F36487" w:rsidRPr="00C23A43" w:rsidRDefault="00F36487" w:rsidP="00F36487">
      <w:pPr>
        <w:spacing w:after="0" w:line="240" w:lineRule="auto"/>
        <w:ind w:left="5529"/>
        <w:rPr>
          <w:rFonts w:cs="Arial"/>
          <w:lang w:val="ru-RU"/>
        </w:rPr>
      </w:pPr>
    </w:p>
    <w:p w14:paraId="6BE01F9C" w14:textId="77777777" w:rsidR="00F36487" w:rsidRPr="0067025E" w:rsidRDefault="00F36487" w:rsidP="00F36487">
      <w:pPr>
        <w:pBdr>
          <w:bottom w:val="single" w:sz="12" w:space="1" w:color="auto"/>
        </w:pBdr>
        <w:spacing w:after="0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67025E">
        <w:rPr>
          <w:rFonts w:cs="Arial"/>
          <w:b/>
          <w:sz w:val="28"/>
          <w:szCs w:val="28"/>
          <w:u w:val="single"/>
          <w:lang w:val="ru-RU"/>
        </w:rPr>
        <w:t xml:space="preserve">Соискание должности:  </w:t>
      </w:r>
    </w:p>
    <w:p w14:paraId="6BE01F9D" w14:textId="77777777" w:rsidR="00F36487" w:rsidRPr="00C23A43" w:rsidRDefault="00F36487" w:rsidP="00F36487">
      <w:pPr>
        <w:pBdr>
          <w:bottom w:val="single" w:sz="12" w:space="1" w:color="auto"/>
        </w:pBdr>
        <w:spacing w:after="0"/>
        <w:jc w:val="center"/>
        <w:rPr>
          <w:rFonts w:cs="Arial"/>
          <w:sz w:val="10"/>
          <w:szCs w:val="10"/>
          <w:lang w:val="ru-RU"/>
        </w:rPr>
      </w:pPr>
    </w:p>
    <w:p w14:paraId="6BE01F9E" w14:textId="77777777" w:rsidR="00350870" w:rsidRPr="00862F49" w:rsidRDefault="00C23A43" w:rsidP="00C23A43">
      <w:pPr>
        <w:pBdr>
          <w:bottom w:val="single" w:sz="12" w:space="1" w:color="auto"/>
        </w:pBdr>
        <w:spacing w:after="0" w:line="240" w:lineRule="auto"/>
        <w:jc w:val="center"/>
        <w:rPr>
          <w:rFonts w:cs="Arial"/>
          <w:b/>
          <w:color w:val="C00000"/>
          <w:sz w:val="28"/>
          <w:szCs w:val="28"/>
          <w:lang w:val="ru-RU"/>
        </w:rPr>
      </w:pPr>
      <w:r>
        <w:rPr>
          <w:rFonts w:cs="Arial"/>
          <w:b/>
          <w:sz w:val="32"/>
          <w:szCs w:val="32"/>
          <w:lang w:val="ru-RU"/>
        </w:rPr>
        <w:t xml:space="preserve"> </w:t>
      </w:r>
      <w:r w:rsidRPr="00862F49">
        <w:rPr>
          <w:rFonts w:cs="Arial"/>
          <w:b/>
          <w:color w:val="C00000"/>
          <w:sz w:val="28"/>
          <w:szCs w:val="28"/>
          <w:lang w:val="ru-RU"/>
        </w:rPr>
        <w:t xml:space="preserve">- </w:t>
      </w:r>
      <w:r w:rsidR="00350870" w:rsidRPr="00862F49">
        <w:rPr>
          <w:rFonts w:cs="Arial"/>
          <w:b/>
          <w:color w:val="C00000"/>
          <w:sz w:val="28"/>
          <w:szCs w:val="28"/>
          <w:lang w:val="ru-RU"/>
        </w:rPr>
        <w:t>специалист по таможенному декларированию,</w:t>
      </w:r>
    </w:p>
    <w:p w14:paraId="6BE01F9F" w14:textId="77777777" w:rsidR="00F36487" w:rsidRPr="00862F49" w:rsidRDefault="00C23A43" w:rsidP="00C23A43">
      <w:pPr>
        <w:pBdr>
          <w:bottom w:val="single" w:sz="12" w:space="1" w:color="auto"/>
        </w:pBdr>
        <w:spacing w:after="0" w:line="240" w:lineRule="auto"/>
        <w:jc w:val="center"/>
        <w:rPr>
          <w:rFonts w:cs="Arial"/>
          <w:b/>
          <w:color w:val="C00000"/>
          <w:sz w:val="28"/>
          <w:szCs w:val="28"/>
          <w:lang w:val="ru-RU"/>
        </w:rPr>
      </w:pPr>
      <w:r w:rsidRPr="00862F49">
        <w:rPr>
          <w:rFonts w:cs="Arial"/>
          <w:b/>
          <w:color w:val="C00000"/>
          <w:sz w:val="28"/>
          <w:szCs w:val="28"/>
          <w:lang w:val="ru-RU"/>
        </w:rPr>
        <w:t xml:space="preserve">- </w:t>
      </w:r>
      <w:r w:rsidR="00F36487" w:rsidRPr="00862F49">
        <w:rPr>
          <w:rFonts w:cs="Arial"/>
          <w:b/>
          <w:color w:val="C00000"/>
          <w:sz w:val="28"/>
          <w:szCs w:val="28"/>
          <w:lang w:val="ru-RU"/>
        </w:rPr>
        <w:t xml:space="preserve">ведущий специалист по таможенному </w:t>
      </w:r>
      <w:r w:rsidRPr="00862F49">
        <w:rPr>
          <w:rFonts w:cs="Arial"/>
          <w:b/>
          <w:color w:val="C00000"/>
          <w:sz w:val="28"/>
          <w:szCs w:val="28"/>
          <w:lang w:val="ru-RU"/>
        </w:rPr>
        <w:t>декларированию</w:t>
      </w:r>
      <w:r w:rsidR="00F36487" w:rsidRPr="00862F49">
        <w:rPr>
          <w:rFonts w:cs="Arial"/>
          <w:b/>
          <w:color w:val="C00000"/>
          <w:sz w:val="28"/>
          <w:szCs w:val="28"/>
          <w:lang w:val="ru-RU"/>
        </w:rPr>
        <w:t>,</w:t>
      </w:r>
    </w:p>
    <w:p w14:paraId="6BE01FA0" w14:textId="77777777" w:rsidR="00F36487" w:rsidRPr="00862F49" w:rsidRDefault="00C23A43" w:rsidP="00C23A43">
      <w:pPr>
        <w:pBdr>
          <w:bottom w:val="single" w:sz="12" w:space="1" w:color="auto"/>
        </w:pBdr>
        <w:spacing w:after="0" w:line="240" w:lineRule="auto"/>
        <w:jc w:val="center"/>
        <w:rPr>
          <w:rFonts w:cs="Arial"/>
          <w:b/>
          <w:color w:val="C00000"/>
          <w:sz w:val="28"/>
          <w:szCs w:val="28"/>
          <w:lang w:val="ru-RU"/>
        </w:rPr>
      </w:pPr>
      <w:r w:rsidRPr="00862F49">
        <w:rPr>
          <w:rFonts w:cs="Arial"/>
          <w:b/>
          <w:color w:val="C00000"/>
          <w:sz w:val="28"/>
          <w:szCs w:val="28"/>
          <w:lang w:val="ru-RU"/>
        </w:rPr>
        <w:t xml:space="preserve">- </w:t>
      </w:r>
      <w:r w:rsidR="00F36487" w:rsidRPr="00862F49">
        <w:rPr>
          <w:rFonts w:cs="Arial"/>
          <w:b/>
          <w:color w:val="C00000"/>
          <w:sz w:val="28"/>
          <w:szCs w:val="28"/>
          <w:lang w:val="ru-RU"/>
        </w:rPr>
        <w:t>начальник отдела таможенного оформления</w:t>
      </w:r>
    </w:p>
    <w:p w14:paraId="6BE01FA1" w14:textId="77777777" w:rsidR="00F36487" w:rsidRPr="00C23A43" w:rsidRDefault="00F36487" w:rsidP="00F36487">
      <w:pPr>
        <w:pBdr>
          <w:bottom w:val="single" w:sz="12" w:space="1" w:color="auto"/>
        </w:pBdr>
        <w:spacing w:after="0"/>
        <w:jc w:val="center"/>
        <w:rPr>
          <w:rFonts w:cs="Arial"/>
          <w:b/>
          <w:sz w:val="36"/>
          <w:szCs w:val="36"/>
          <w:lang w:val="ru-RU"/>
        </w:rPr>
      </w:pPr>
      <w:r w:rsidRPr="00C23A43">
        <w:rPr>
          <w:rFonts w:cs="Arial"/>
          <w:b/>
          <w:sz w:val="36"/>
          <w:szCs w:val="36"/>
          <w:lang w:val="ru-RU"/>
        </w:rPr>
        <w:t>___________________________________________________</w:t>
      </w:r>
    </w:p>
    <w:p w14:paraId="6BE01FA2" w14:textId="77777777" w:rsidR="00F36487" w:rsidRPr="00D625D8" w:rsidRDefault="00F36487" w:rsidP="00F36487">
      <w:pPr>
        <w:pBdr>
          <w:bottom w:val="single" w:sz="12" w:space="1" w:color="auto"/>
        </w:pBdr>
        <w:spacing w:after="0"/>
        <w:jc w:val="center"/>
        <w:rPr>
          <w:rFonts w:cs="Arial"/>
          <w:sz w:val="6"/>
          <w:szCs w:val="6"/>
          <w:u w:val="single"/>
          <w:lang w:val="ru-RU"/>
        </w:rPr>
      </w:pPr>
    </w:p>
    <w:p w14:paraId="6BE01FA3" w14:textId="2DEEE7CA" w:rsidR="00F36487" w:rsidRDefault="00F36487" w:rsidP="000919EF">
      <w:pPr>
        <w:pBdr>
          <w:bottom w:val="single" w:sz="12" w:space="1" w:color="auto"/>
        </w:pBdr>
        <w:spacing w:after="0"/>
        <w:jc w:val="center"/>
        <w:rPr>
          <w:rFonts w:cs="Arial"/>
          <w:sz w:val="28"/>
          <w:szCs w:val="28"/>
          <w:lang w:val="ru-RU"/>
        </w:rPr>
      </w:pPr>
      <w:r w:rsidRPr="0067025E">
        <w:rPr>
          <w:rFonts w:cs="Arial"/>
          <w:b/>
          <w:sz w:val="28"/>
          <w:szCs w:val="28"/>
          <w:u w:val="single"/>
          <w:lang w:val="ru-RU"/>
        </w:rPr>
        <w:t xml:space="preserve">Предполагаемый уровень заработной </w:t>
      </w:r>
      <w:proofErr w:type="gramStart"/>
      <w:r w:rsidRPr="0067025E">
        <w:rPr>
          <w:rFonts w:cs="Arial"/>
          <w:b/>
          <w:sz w:val="28"/>
          <w:szCs w:val="28"/>
          <w:u w:val="single"/>
          <w:lang w:val="ru-RU"/>
        </w:rPr>
        <w:t>платы:</w:t>
      </w:r>
      <w:r w:rsidRPr="0067025E">
        <w:rPr>
          <w:rFonts w:cs="Arial"/>
          <w:b/>
          <w:sz w:val="28"/>
          <w:szCs w:val="28"/>
          <w:lang w:val="ru-RU"/>
        </w:rPr>
        <w:t xml:space="preserve">   </w:t>
      </w:r>
      <w:proofErr w:type="gramEnd"/>
      <w:r w:rsidRPr="0067025E">
        <w:rPr>
          <w:rFonts w:cs="Arial"/>
          <w:b/>
          <w:sz w:val="28"/>
          <w:szCs w:val="28"/>
          <w:lang w:val="ru-RU"/>
        </w:rPr>
        <w:t xml:space="preserve">          </w:t>
      </w:r>
      <w:r w:rsidR="00C23A43" w:rsidRPr="0067025E">
        <w:rPr>
          <w:rFonts w:cs="Arial"/>
          <w:b/>
          <w:sz w:val="28"/>
          <w:szCs w:val="28"/>
          <w:lang w:val="ru-RU"/>
        </w:rPr>
        <w:t xml:space="preserve">                              </w:t>
      </w:r>
      <w:r w:rsidRPr="0067025E">
        <w:rPr>
          <w:rFonts w:cs="Arial"/>
          <w:b/>
          <w:sz w:val="28"/>
          <w:szCs w:val="28"/>
          <w:lang w:val="ru-RU"/>
        </w:rPr>
        <w:t xml:space="preserve">                              </w:t>
      </w:r>
      <w:r w:rsidRPr="00C23A43">
        <w:rPr>
          <w:rFonts w:cs="Arial"/>
          <w:sz w:val="28"/>
          <w:szCs w:val="28"/>
          <w:lang w:val="ru-RU"/>
        </w:rPr>
        <w:t xml:space="preserve">от </w:t>
      </w:r>
      <w:r w:rsidR="00474D71">
        <w:rPr>
          <w:rFonts w:cs="Arial"/>
          <w:sz w:val="28"/>
          <w:szCs w:val="28"/>
          <w:lang w:val="ru-RU"/>
        </w:rPr>
        <w:t xml:space="preserve"> </w:t>
      </w:r>
      <w:r w:rsidR="00815DB8">
        <w:rPr>
          <w:rFonts w:cs="Arial"/>
          <w:b/>
          <w:color w:val="FF0000"/>
          <w:sz w:val="36"/>
          <w:szCs w:val="36"/>
          <w:lang w:val="ru-RU"/>
        </w:rPr>
        <w:t>2</w:t>
      </w:r>
      <w:r w:rsidR="000B2E67">
        <w:rPr>
          <w:rFonts w:cs="Arial"/>
          <w:b/>
          <w:color w:val="FF0000"/>
          <w:sz w:val="36"/>
          <w:szCs w:val="36"/>
          <w:lang w:val="ru-RU"/>
        </w:rPr>
        <w:t>5</w:t>
      </w:r>
      <w:r w:rsidRPr="001D42B2">
        <w:rPr>
          <w:rFonts w:cs="Arial"/>
          <w:b/>
          <w:color w:val="FF0000"/>
          <w:sz w:val="36"/>
          <w:szCs w:val="36"/>
          <w:lang w:val="ru-RU"/>
        </w:rPr>
        <w:t>00</w:t>
      </w:r>
      <w:r w:rsidRPr="001D42B2">
        <w:rPr>
          <w:rFonts w:cs="Arial"/>
          <w:b/>
          <w:color w:val="FF0000"/>
          <w:sz w:val="28"/>
          <w:szCs w:val="28"/>
          <w:lang w:val="ru-RU"/>
        </w:rPr>
        <w:t xml:space="preserve"> </w:t>
      </w:r>
      <w:r w:rsidRPr="001D42B2">
        <w:rPr>
          <w:rFonts w:cs="Arial"/>
          <w:color w:val="FF0000"/>
          <w:sz w:val="28"/>
          <w:szCs w:val="28"/>
          <w:lang w:val="ru-RU"/>
        </w:rPr>
        <w:t>руб</w:t>
      </w:r>
      <w:r w:rsidRPr="00C23A43">
        <w:rPr>
          <w:rFonts w:cs="Arial"/>
          <w:sz w:val="28"/>
          <w:szCs w:val="28"/>
          <w:lang w:val="ru-RU"/>
        </w:rPr>
        <w:t>.</w:t>
      </w:r>
      <w:r w:rsidR="000517DA" w:rsidRPr="000517DA">
        <w:rPr>
          <w:rFonts w:cs="Arial"/>
          <w:b/>
          <w:bCs/>
          <w:color w:val="FF0000"/>
          <w:sz w:val="28"/>
          <w:szCs w:val="28"/>
          <w:lang w:val="ru-RU"/>
        </w:rPr>
        <w:t>*</w:t>
      </w:r>
    </w:p>
    <w:p w14:paraId="5F380F51" w14:textId="34B089FD" w:rsidR="00344696" w:rsidRPr="000517DA" w:rsidRDefault="000517DA" w:rsidP="000919EF">
      <w:pPr>
        <w:pBdr>
          <w:bottom w:val="single" w:sz="12" w:space="1" w:color="auto"/>
        </w:pBdr>
        <w:spacing w:after="0"/>
        <w:jc w:val="center"/>
        <w:rPr>
          <w:rFonts w:cs="Arial"/>
          <w:b/>
          <w:bCs/>
          <w:i/>
          <w:iCs/>
          <w:sz w:val="24"/>
          <w:szCs w:val="24"/>
          <w:lang w:val="ru-RU"/>
        </w:rPr>
      </w:pPr>
      <w:r w:rsidRPr="000517DA">
        <w:rPr>
          <w:rFonts w:cs="Arial"/>
          <w:b/>
          <w:bCs/>
          <w:color w:val="FF0000"/>
          <w:sz w:val="28"/>
          <w:szCs w:val="28"/>
          <w:lang w:val="ru-RU"/>
        </w:rPr>
        <w:t>*</w:t>
      </w:r>
      <w:r w:rsidRPr="000517DA">
        <w:rPr>
          <w:rFonts w:cs="Arial"/>
          <w:b/>
          <w:bCs/>
          <w:i/>
          <w:iCs/>
          <w:sz w:val="24"/>
          <w:szCs w:val="24"/>
          <w:lang w:val="ru-RU"/>
        </w:rPr>
        <w:t xml:space="preserve"> </w:t>
      </w:r>
      <w:r w:rsidR="00344696" w:rsidRPr="000517DA">
        <w:rPr>
          <w:rFonts w:cs="Arial"/>
          <w:b/>
          <w:bCs/>
          <w:i/>
          <w:iCs/>
          <w:sz w:val="24"/>
          <w:szCs w:val="24"/>
          <w:lang w:val="ru-RU"/>
        </w:rPr>
        <w:t xml:space="preserve">окончательный </w:t>
      </w:r>
      <w:r w:rsidR="00D22C47" w:rsidRPr="000517DA">
        <w:rPr>
          <w:rFonts w:cs="Arial"/>
          <w:b/>
          <w:bCs/>
          <w:i/>
          <w:iCs/>
          <w:sz w:val="24"/>
          <w:szCs w:val="24"/>
          <w:lang w:val="ru-RU"/>
        </w:rPr>
        <w:t xml:space="preserve">уровень </w:t>
      </w:r>
      <w:r w:rsidR="00D50A7B" w:rsidRPr="000517DA">
        <w:rPr>
          <w:rFonts w:cs="Arial"/>
          <w:b/>
          <w:bCs/>
          <w:i/>
          <w:iCs/>
          <w:sz w:val="24"/>
          <w:szCs w:val="24"/>
          <w:lang w:val="ru-RU"/>
        </w:rPr>
        <w:t xml:space="preserve">заработной платы </w:t>
      </w:r>
      <w:r w:rsidR="00D22C47" w:rsidRPr="000517DA">
        <w:rPr>
          <w:rFonts w:cs="Arial"/>
          <w:b/>
          <w:bCs/>
          <w:i/>
          <w:iCs/>
          <w:sz w:val="24"/>
          <w:szCs w:val="24"/>
          <w:lang w:val="ru-RU"/>
        </w:rPr>
        <w:t>определяется по итогам со</w:t>
      </w:r>
      <w:r w:rsidR="00D50A7B" w:rsidRPr="000517DA">
        <w:rPr>
          <w:rFonts w:cs="Arial"/>
          <w:b/>
          <w:bCs/>
          <w:i/>
          <w:iCs/>
          <w:sz w:val="24"/>
          <w:szCs w:val="24"/>
          <w:lang w:val="ru-RU"/>
        </w:rPr>
        <w:t>беседования</w:t>
      </w:r>
    </w:p>
    <w:p w14:paraId="6BE01FA4" w14:textId="77777777" w:rsidR="00F36487" w:rsidRPr="00C23A43" w:rsidRDefault="00F36487" w:rsidP="00F36487">
      <w:pPr>
        <w:pBdr>
          <w:bottom w:val="single" w:sz="12" w:space="1" w:color="auto"/>
        </w:pBdr>
        <w:spacing w:after="0"/>
        <w:jc w:val="center"/>
        <w:rPr>
          <w:rFonts w:cs="Arial"/>
          <w:b/>
          <w:sz w:val="4"/>
          <w:szCs w:val="4"/>
          <w:lang w:val="ru-RU"/>
        </w:rPr>
      </w:pPr>
    </w:p>
    <w:p w14:paraId="0AAAD3E5" w14:textId="77777777" w:rsidR="00015905" w:rsidRPr="00015905" w:rsidRDefault="00015905" w:rsidP="00107621">
      <w:pPr>
        <w:spacing w:before="240" w:after="148" w:line="312" w:lineRule="atLeast"/>
        <w:jc w:val="center"/>
        <w:textAlignment w:val="top"/>
        <w:rPr>
          <w:rFonts w:eastAsia="Times New Roman" w:cs="Arial"/>
          <w:b/>
          <w:sz w:val="16"/>
          <w:szCs w:val="16"/>
          <w:u w:val="single"/>
          <w:bdr w:val="none" w:sz="0" w:space="0" w:color="auto" w:frame="1"/>
          <w:lang w:val="ru-RU" w:eastAsia="ru-RU" w:bidi="ar-SA"/>
        </w:rPr>
      </w:pPr>
    </w:p>
    <w:p w14:paraId="6BE01FA5" w14:textId="0DA3254B" w:rsidR="00F36487" w:rsidRPr="000517DA" w:rsidRDefault="00F36487" w:rsidP="00107621">
      <w:pPr>
        <w:spacing w:before="240" w:after="148" w:line="312" w:lineRule="atLeast"/>
        <w:jc w:val="center"/>
        <w:textAlignment w:val="top"/>
        <w:rPr>
          <w:rFonts w:eastAsia="Times New Roman" w:cs="Arial"/>
          <w:b/>
          <w:sz w:val="28"/>
          <w:szCs w:val="28"/>
          <w:u w:val="single"/>
          <w:lang w:val="ru-RU" w:eastAsia="ru-RU" w:bidi="ar-SA"/>
        </w:rPr>
      </w:pPr>
      <w:r w:rsidRPr="000517DA"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Образование</w:t>
      </w:r>
      <w:r w:rsidR="000517DA" w:rsidRPr="000517DA"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: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9982"/>
      </w:tblGrid>
      <w:tr w:rsidR="00F36487" w:rsidRPr="000B2E67" w14:paraId="6BE01FAA" w14:textId="77777777" w:rsidTr="006702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14:paraId="6BE01FA6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2008г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14:paraId="6BE01FA7" w14:textId="537D6BF3" w:rsidR="00F36487" w:rsidRPr="00C23A43" w:rsidRDefault="00F36487" w:rsidP="00C23A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Межотраслевой институт повышения квалификации и переподготовки кадров по менеджменту и развитию персонала БНТУ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451545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г.</w:t>
            </w:r>
            <w:r w:rsidR="00451545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Минск</w:t>
            </w:r>
          </w:p>
          <w:p w14:paraId="6BE01FA8" w14:textId="77777777" w:rsidR="00F36487" w:rsidRPr="00C23A43" w:rsidRDefault="00F36487" w:rsidP="00C23A43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 xml:space="preserve">- факультет: «Таможенная логистика»; </w:t>
            </w:r>
          </w:p>
          <w:p w14:paraId="6BE01FA9" w14:textId="77777777" w:rsidR="00F36487" w:rsidRPr="00C23A43" w:rsidRDefault="00F36487" w:rsidP="00C23A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специальность: специалист по таможенному оформлению.</w:t>
            </w:r>
          </w:p>
        </w:tc>
      </w:tr>
      <w:tr w:rsidR="00F36487" w:rsidRPr="000B2E67" w14:paraId="6BE01FAF" w14:textId="77777777" w:rsidTr="006702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14:paraId="6BE01FAB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2005г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14:paraId="6BE01FAC" w14:textId="3FADBB2E" w:rsidR="00F36487" w:rsidRPr="00C23A43" w:rsidRDefault="00C132FE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ОУ «Государственный институт повышения квалификации и переподготовки кадров таможенных органов Республики Беларусь»</w:t>
            </w:r>
            <w:r w:rsidR="00F36487"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F36487"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F36487"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г.</w:t>
            </w:r>
            <w:r w:rsidR="00451545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36487"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Минск </w:t>
            </w:r>
          </w:p>
          <w:p w14:paraId="6BE01FAD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факультет: «Таможенное оформление, логистика и ВЭД»;</w:t>
            </w:r>
          </w:p>
          <w:p w14:paraId="6BE01FAE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специальность: специалист по таможенному оформлению</w:t>
            </w:r>
          </w:p>
        </w:tc>
      </w:tr>
      <w:tr w:rsidR="00F36487" w:rsidRPr="000B2E67" w14:paraId="6BE01FB4" w14:textId="77777777" w:rsidTr="006702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14:paraId="6BE01FB0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2000г.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14:paraId="6BE01FB1" w14:textId="2515E1A0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Учебный центр РУП "</w:t>
            </w:r>
            <w:proofErr w:type="spellStart"/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Белтаможсервис</w:t>
            </w:r>
            <w:proofErr w:type="spellEnd"/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" при Г</w:t>
            </w:r>
            <w:r w:rsidR="00C132FE"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 xml:space="preserve">осударственном таможенном комитете </w:t>
            </w: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Р</w:t>
            </w:r>
            <w:r w:rsidR="00C132FE"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 xml:space="preserve">еспублики </w:t>
            </w: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Б</w:t>
            </w:r>
            <w:r w:rsidR="00C132FE"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еларусь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г.</w:t>
            </w:r>
            <w:r w:rsidR="00451545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Минск </w:t>
            </w:r>
          </w:p>
          <w:p w14:paraId="6BE01FB2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факультет: «Таможенное оформление и ВЭД»;</w:t>
            </w:r>
          </w:p>
          <w:p w14:paraId="6BE01FB3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специальность: специалист по таможенному оформлению (декларант).</w:t>
            </w:r>
          </w:p>
        </w:tc>
      </w:tr>
      <w:tr w:rsidR="00F36487" w:rsidRPr="000B2E67" w14:paraId="6BE01FBC" w14:textId="77777777" w:rsidTr="006702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14:paraId="6BE01FB5" w14:textId="77777777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1991г.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14:paraId="6BE01FB6" w14:textId="75224B40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Белорусский политехнический институт (БПИ)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, г.</w:t>
            </w:r>
            <w:r w:rsidR="00451545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C23A43"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Минск</w:t>
            </w:r>
          </w:p>
          <w:p w14:paraId="6BE01FB7" w14:textId="5F5C5B2A" w:rsidR="00F36487" w:rsidRPr="00C23A43" w:rsidRDefault="00F36487" w:rsidP="006D1C1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факультет: «Инженерно-педагогический» (ИПФ), специализация – «Технология машиностроения»;</w:t>
            </w:r>
          </w:p>
          <w:p w14:paraId="6BE01FB8" w14:textId="77777777" w:rsidR="00F36487" w:rsidRDefault="00F36487" w:rsidP="006D1C1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 w:rsidRPr="00C23A43"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  <w:t>- специальность: инженер-преподаватель машиностроительных дисциплин.</w:t>
            </w:r>
          </w:p>
          <w:p w14:paraId="6BE01FB9" w14:textId="77777777" w:rsidR="00C23A43" w:rsidRPr="00C23A43" w:rsidRDefault="00C23A43" w:rsidP="006D1C1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ru-RU" w:eastAsia="ru-RU" w:bidi="ar-SA"/>
              </w:rPr>
            </w:pPr>
          </w:p>
          <w:p w14:paraId="6BE01FBA" w14:textId="77777777" w:rsidR="00F36487" w:rsidRDefault="00F3648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  <w:p w14:paraId="0FA8F01C" w14:textId="77777777" w:rsidR="009227C7" w:rsidRDefault="009227C7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  <w:p w14:paraId="6BE01FBB" w14:textId="77777777" w:rsidR="00D625D8" w:rsidRPr="00C23A43" w:rsidRDefault="00D625D8" w:rsidP="006D1C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14:paraId="6BE01FBD" w14:textId="2DBE9B8B" w:rsidR="00F36487" w:rsidRPr="007E1166" w:rsidRDefault="00F36487" w:rsidP="00F36487">
      <w:pPr>
        <w:spacing w:after="148" w:line="312" w:lineRule="atLeast"/>
        <w:jc w:val="center"/>
        <w:textAlignment w:val="top"/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7E1166"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Опыт работы</w:t>
      </w:r>
      <w:r w:rsidR="000B2E67" w:rsidRPr="007E1166"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:</w:t>
      </w:r>
    </w:p>
    <w:p w14:paraId="2BC107C3" w14:textId="61511F47" w:rsidR="000B2E67" w:rsidRPr="007E1166" w:rsidRDefault="000B2E67" w:rsidP="000B2E67">
      <w:pPr>
        <w:spacing w:after="0" w:line="312" w:lineRule="atLeast"/>
        <w:ind w:left="3544" w:right="-568" w:hanging="4253"/>
        <w:rPr>
          <w:rFonts w:eastAsia="Times New Roman" w:cs="Arial"/>
          <w:sz w:val="18"/>
          <w:szCs w:val="18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      </w:t>
      </w:r>
      <w:r w:rsidR="007E1166">
        <w:rPr>
          <w:rFonts w:eastAsia="Times New Roman" w:cs="Arial"/>
          <w:lang w:val="ru-RU" w:eastAsia="ru-RU" w:bidi="ar-SA"/>
        </w:rPr>
        <w:t xml:space="preserve"> </w:t>
      </w:r>
      <w:r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Март 2023 - ноябрь 2024</w:t>
      </w:r>
      <w:r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5C122F">
        <w:rPr>
          <w:rFonts w:eastAsia="Times New Roman" w:cs="Arial"/>
          <w:b/>
          <w:bCs/>
          <w:lang w:val="ru-RU" w:eastAsia="ru-RU" w:bidi="ar-SA"/>
        </w:rPr>
        <w:t>ООО «ТРИО-ТРЕНД»</w:t>
      </w:r>
      <w:r w:rsidRPr="005C122F">
        <w:rPr>
          <w:rFonts w:eastAsia="Times New Roman" w:cs="Arial"/>
          <w:bCs/>
          <w:lang w:val="ru-RU" w:eastAsia="ru-RU" w:bidi="ar-SA"/>
        </w:rPr>
        <w:t>,</w:t>
      </w:r>
      <w:r>
        <w:rPr>
          <w:rFonts w:eastAsia="Times New Roman" w:cs="Arial"/>
          <w:bCs/>
          <w:sz w:val="28"/>
          <w:szCs w:val="28"/>
          <w:lang w:val="ru-RU" w:eastAsia="ru-RU" w:bidi="ar-SA"/>
        </w:rPr>
        <w:t xml:space="preserve"> </w:t>
      </w:r>
      <w:r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>г. М</w:t>
      </w:r>
      <w:r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инск</w:t>
      </w:r>
      <w:r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, </w:t>
      </w:r>
      <w:r w:rsidRPr="007E1166">
        <w:rPr>
          <w:rFonts w:eastAsia="Times New Roman" w:cs="Arial"/>
          <w:i/>
          <w:sz w:val="18"/>
          <w:szCs w:val="18"/>
          <w:lang w:eastAsia="ru-RU" w:bidi="ar-SA"/>
        </w:rPr>
        <w:t>www</w:t>
      </w:r>
      <w:r w:rsidRPr="007E1166">
        <w:rPr>
          <w:rFonts w:eastAsia="Times New Roman" w:cs="Arial"/>
          <w:i/>
          <w:sz w:val="18"/>
          <w:szCs w:val="18"/>
          <w:lang w:val="ru-RU" w:eastAsia="ru-RU" w:bidi="ar-SA"/>
        </w:rPr>
        <w:t>.dzr.by</w:t>
      </w:r>
    </w:p>
    <w:p w14:paraId="27537F09" w14:textId="135FB50D" w:rsidR="000B2E67" w:rsidRPr="00D24334" w:rsidRDefault="000B2E67" w:rsidP="005C122F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</w:pP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(оптовая и розничная торговля: </w:t>
      </w:r>
      <w:r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плитные материалы (ДСП, ДВП, МДФ), кромка и пластики, столешницы, раздвижные системы, фасадное наполнение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и т.п.; производственные услуги по обработке </w:t>
      </w:r>
      <w:r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ДСП, ДВП, МДФ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: распил, фрезеровка и облицовка мебельной кромкой; транспортные услуги по д</w:t>
      </w:r>
      <w:r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оставке продукции)</w:t>
      </w:r>
      <w:r w:rsidR="007E1166">
        <w:rPr>
          <w:rFonts w:cs="Arial"/>
          <w:i/>
          <w:sz w:val="16"/>
          <w:szCs w:val="16"/>
          <w:shd w:val="clear" w:color="auto" w:fill="FFFFFF"/>
          <w:lang w:val="ru-RU"/>
        </w:rPr>
        <w:t>.</w:t>
      </w:r>
    </w:p>
    <w:p w14:paraId="493D42C7" w14:textId="0029D1A5" w:rsidR="000B2E67" w:rsidRPr="005C122F" w:rsidRDefault="000B2E67" w:rsidP="000B2E67">
      <w:pPr>
        <w:spacing w:after="0" w:line="312" w:lineRule="atLeast"/>
        <w:ind w:right="142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sz w:val="21"/>
          <w:lang w:val="ru-RU" w:eastAsia="ru-RU" w:bidi="ar-SA"/>
        </w:rPr>
        <w:t xml:space="preserve">                         </w:t>
      </w:r>
      <w:r w:rsidR="000517DA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7E1166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>
        <w:rPr>
          <w:rFonts w:eastAsia="Times New Roman" w:cs="Arial"/>
          <w:b/>
          <w:bCs/>
          <w:lang w:val="ru-RU" w:eastAsia="ru-RU" w:bidi="ar-SA"/>
        </w:rPr>
        <w:t xml:space="preserve"> </w:t>
      </w:r>
      <w:r w:rsidRPr="005C122F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Специалист по таможенному декларированию и ВЭД.</w:t>
      </w:r>
    </w:p>
    <w:p w14:paraId="4E37A336" w14:textId="77777777" w:rsidR="000B2E67" w:rsidRPr="005C122F" w:rsidRDefault="000B2E67" w:rsidP="000B2E67">
      <w:pPr>
        <w:spacing w:after="0" w:line="312" w:lineRule="atLeast"/>
        <w:jc w:val="center"/>
        <w:rPr>
          <w:rFonts w:eastAsia="Times New Roman" w:cs="Arial"/>
          <w:b/>
          <w:bCs/>
          <w:sz w:val="18"/>
          <w:szCs w:val="18"/>
          <w:u w:val="single"/>
          <w:lang w:val="ru-RU" w:eastAsia="ru-RU" w:bidi="ar-SA"/>
        </w:rPr>
      </w:pPr>
      <w:r w:rsidRPr="005C122F">
        <w:rPr>
          <w:rFonts w:eastAsia="Times New Roman" w:cs="Arial"/>
          <w:b/>
          <w:bCs/>
          <w:sz w:val="18"/>
          <w:szCs w:val="18"/>
          <w:u w:val="single"/>
          <w:lang w:val="ru-RU" w:eastAsia="ru-RU" w:bidi="ar-SA"/>
        </w:rPr>
        <w:t>Функциональные обязанности:</w:t>
      </w:r>
    </w:p>
    <w:p w14:paraId="477D1D11" w14:textId="77777777" w:rsidR="000B2E67" w:rsidRPr="00D24334" w:rsidRDefault="000B2E67" w:rsidP="000B2E67">
      <w:pPr>
        <w:spacing w:after="0" w:line="240" w:lineRule="auto"/>
        <w:rPr>
          <w:rFonts w:cs="Arial"/>
          <w:color w:val="212121"/>
          <w:sz w:val="18"/>
          <w:szCs w:val="18"/>
          <w:shd w:val="clear" w:color="auto" w:fill="FFFFFF"/>
          <w:lang w:val="ru-RU"/>
        </w:rPr>
      </w:pP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1. Выполнение мероприятий по осуществлению таможенного оформления товарооборота предприятия по импорту/экспорту/статистическому декларированию (формирование пакета документов, расчет таможенных платежей, подготовка таможенных деклараций и подача их к оформлению на ПТО);</w:t>
      </w:r>
      <w:r w:rsidRPr="00D24334">
        <w:rPr>
          <w:rFonts w:cs="Arial"/>
          <w:color w:val="212121"/>
          <w:sz w:val="18"/>
          <w:szCs w:val="18"/>
          <w:lang w:val="ru-RU"/>
        </w:rPr>
        <w:br/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2. Внесение сумм обеспечения уплаты таможенных платежей (ОУТП), подготовка пакета документов для подтверждения первоначально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заявленной таможенной стоимости;</w:t>
      </w:r>
      <w:r w:rsidRPr="00D24334">
        <w:rPr>
          <w:rFonts w:cs="Arial"/>
          <w:color w:val="212121"/>
          <w:sz w:val="18"/>
          <w:szCs w:val="18"/>
          <w:lang w:val="ru-RU"/>
        </w:rPr>
        <w:br/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3. Возврат из таможни внесенных сумм ОУТП;</w:t>
      </w:r>
    </w:p>
    <w:p w14:paraId="25D0F5D6" w14:textId="77777777" w:rsidR="000B2E67" w:rsidRPr="00D24334" w:rsidRDefault="000B2E67" w:rsidP="000B2E67">
      <w:pPr>
        <w:spacing w:after="0" w:line="240" w:lineRule="auto"/>
        <w:rPr>
          <w:rFonts w:cs="Arial"/>
          <w:color w:val="212121"/>
          <w:sz w:val="18"/>
          <w:szCs w:val="18"/>
          <w:shd w:val="clear" w:color="auto" w:fill="FFFFFF"/>
          <w:lang w:val="ru-RU"/>
        </w:rPr>
      </w:pP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4. Предварительный анализ и согласование внешнеэкономической сделки на соответствие её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таможенному законодательству ЕАЭС, проверка комплектности и правильность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оформления товаросопроводительных документов отправителя;</w:t>
      </w:r>
      <w:r w:rsidRPr="00D24334">
        <w:rPr>
          <w:rFonts w:cs="Arial"/>
          <w:color w:val="212121"/>
          <w:sz w:val="18"/>
          <w:szCs w:val="18"/>
          <w:lang w:val="ru-RU"/>
        </w:rPr>
        <w:br/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5. Изучение, проверка и подбор оптимальных кодов ТН ВЭД ЕАЭС на товар с учётом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возможных тарифных, нетарифных и других мер ограничений или запретов на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импорт/экспорт;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lang w:val="ru-RU"/>
        </w:rPr>
        <w:br/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6. Проверка и согласование комплектности товаросопроводительных и иных коммерческих документов, правильности их оформления с учетом предполагаемого таможенного режима;</w:t>
      </w:r>
    </w:p>
    <w:p w14:paraId="5C73D25B" w14:textId="77777777" w:rsidR="000B2E67" w:rsidRPr="00D24334" w:rsidRDefault="000B2E67" w:rsidP="000B2E67">
      <w:pPr>
        <w:spacing w:after="0" w:line="240" w:lineRule="auto"/>
        <w:ind w:right="-284"/>
        <w:rPr>
          <w:rFonts w:cs="Arial"/>
          <w:color w:val="212121"/>
          <w:sz w:val="18"/>
          <w:szCs w:val="18"/>
          <w:shd w:val="clear" w:color="auto" w:fill="FFFFFF"/>
          <w:lang w:val="ru-RU"/>
        </w:rPr>
      </w:pP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7. Взаимодействие с СВХ, перевозчиками и транспортно-экспедиционными компаниями (ж/д, авто-, авиа-);</w:t>
      </w:r>
    </w:p>
    <w:p w14:paraId="6259CF10" w14:textId="77777777" w:rsidR="000B2E67" w:rsidRPr="00D24334" w:rsidRDefault="000B2E67" w:rsidP="000B2E67">
      <w:pPr>
        <w:spacing w:after="0" w:line="240" w:lineRule="auto"/>
        <w:rPr>
          <w:rFonts w:cs="Arial"/>
          <w:color w:val="212121"/>
          <w:sz w:val="18"/>
          <w:szCs w:val="18"/>
          <w:shd w:val="clear" w:color="auto" w:fill="FFFFFF"/>
          <w:lang w:val="ru-RU"/>
        </w:rPr>
      </w:pP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8. Получение лицензий, сертификатов подтверждения соответствия техническим регламентам ТС/ЕАЭС и других разрешительных документов для осуществления товарооборота предприятия по импорту/экспорту;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</w:p>
    <w:p w14:paraId="2A698922" w14:textId="62F4CE0C" w:rsidR="000B2E67" w:rsidRPr="00D24334" w:rsidRDefault="000B2E67" w:rsidP="000B2E67">
      <w:pPr>
        <w:spacing w:after="0" w:line="240" w:lineRule="auto"/>
        <w:rPr>
          <w:rFonts w:cs="Arial"/>
          <w:color w:val="212121"/>
          <w:sz w:val="18"/>
          <w:szCs w:val="18"/>
          <w:shd w:val="clear" w:color="auto" w:fill="FFFFFF"/>
          <w:lang w:val="ru-RU"/>
        </w:rPr>
      </w:pPr>
      <w:r w:rsidRPr="00D24334">
        <w:rPr>
          <w:rFonts w:eastAsia="Times New Roman" w:cs="Arial"/>
          <w:sz w:val="18"/>
          <w:szCs w:val="18"/>
          <w:lang w:val="ru-RU" w:eastAsia="ru-RU" w:bidi="ar-SA"/>
        </w:rPr>
        <w:t>9.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 </w:t>
      </w:r>
      <w:r w:rsidRPr="00D24334">
        <w:rPr>
          <w:rFonts w:eastAsia="Times New Roman" w:cs="Arial"/>
          <w:sz w:val="18"/>
          <w:szCs w:val="18"/>
          <w:lang w:val="ru-RU" w:eastAsia="ru-RU" w:bidi="ar-SA"/>
        </w:rPr>
        <w:br/>
        <w:t>10. Постоянный мониторинг правовых актов и документов, определяющих внешнеэкономическую деятельность предприятия; </w:t>
      </w:r>
      <w:r w:rsidRPr="00D24334">
        <w:rPr>
          <w:rFonts w:cs="Arial"/>
          <w:color w:val="212121"/>
          <w:sz w:val="18"/>
          <w:szCs w:val="18"/>
          <w:lang w:val="ru-RU"/>
        </w:rPr>
        <w:br/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>11. Оперативное информирование и консультирование работников заинтересованных</w:t>
      </w:r>
      <w:r w:rsidRPr="00D24334">
        <w:rPr>
          <w:rFonts w:cs="Arial"/>
          <w:color w:val="212121"/>
          <w:sz w:val="18"/>
          <w:szCs w:val="18"/>
          <w:shd w:val="clear" w:color="auto" w:fill="FFFFFF"/>
        </w:rPr>
        <w:t> 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 xml:space="preserve">отделов предприятия в вопросах </w:t>
      </w:r>
      <w:r w:rsidRPr="00D24334">
        <w:rPr>
          <w:rFonts w:eastAsia="Times New Roman" w:cs="Arial"/>
          <w:sz w:val="18"/>
          <w:szCs w:val="18"/>
          <w:lang w:val="ru-RU" w:eastAsia="ru-RU" w:bidi="ar-SA"/>
        </w:rPr>
        <w:t>внешнеэкономической деятельности</w:t>
      </w:r>
      <w:r w:rsidRPr="00D24334">
        <w:rPr>
          <w:rFonts w:cs="Arial"/>
          <w:color w:val="212121"/>
          <w:sz w:val="18"/>
          <w:szCs w:val="18"/>
          <w:shd w:val="clear" w:color="auto" w:fill="FFFFFF"/>
          <w:lang w:val="ru-RU"/>
        </w:rPr>
        <w:t xml:space="preserve"> и таможенного законодательства.</w:t>
      </w:r>
    </w:p>
    <w:p w14:paraId="649189FC" w14:textId="29920036" w:rsidR="000B2E67" w:rsidRDefault="000B2E67" w:rsidP="000B2E67">
      <w:pPr>
        <w:spacing w:after="0" w:line="240" w:lineRule="auto"/>
        <w:rPr>
          <w:rFonts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</w:t>
      </w:r>
      <w:r w:rsidRPr="00D04445">
        <w:rPr>
          <w:rFonts w:eastAsia="Times New Roman" w:cs="Arial"/>
          <w:b/>
          <w:lang w:val="ru-RU" w:eastAsia="ru-RU" w:bidi="ar-SA"/>
        </w:rPr>
        <w:t>***</w:t>
      </w:r>
    </w:p>
    <w:p w14:paraId="6BE01FBF" w14:textId="48CC588C" w:rsidR="00587EE4" w:rsidRPr="007E1166" w:rsidRDefault="0067025E" w:rsidP="0067025E">
      <w:pPr>
        <w:spacing w:after="0" w:line="312" w:lineRule="atLeast"/>
        <w:ind w:left="3544" w:right="-568" w:hanging="4253"/>
        <w:rPr>
          <w:rFonts w:eastAsia="Times New Roman" w:cs="Arial"/>
          <w:sz w:val="18"/>
          <w:szCs w:val="18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</w:t>
      </w:r>
      <w:r w:rsidR="000B2E67">
        <w:rPr>
          <w:rFonts w:eastAsia="Times New Roman" w:cs="Arial"/>
          <w:lang w:val="ru-RU" w:eastAsia="ru-RU" w:bidi="ar-SA"/>
        </w:rPr>
        <w:t xml:space="preserve">       </w:t>
      </w:r>
      <w:r w:rsidR="00587EE4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Сентябрь 2015</w:t>
      </w:r>
      <w:r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r w:rsidR="00E74868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-</w:t>
      </w:r>
      <w:r w:rsidR="00274F6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r w:rsidR="00EC7A8F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март</w:t>
      </w:r>
      <w:r w:rsidR="00E552E6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202</w:t>
      </w:r>
      <w:r w:rsidR="00EC7A8F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3</w:t>
      </w:r>
      <w:r w:rsidR="00587EE4"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587EE4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587EE4" w:rsidRPr="005C122F">
        <w:rPr>
          <w:rFonts w:eastAsia="Times New Roman" w:cs="Arial"/>
          <w:b/>
          <w:bCs/>
          <w:lang w:val="ru-RU" w:eastAsia="ru-RU" w:bidi="ar-SA"/>
        </w:rPr>
        <w:t>ООО «</w:t>
      </w:r>
      <w:r w:rsidR="00C34A77" w:rsidRPr="005C122F">
        <w:rPr>
          <w:rFonts w:eastAsia="Times New Roman" w:cs="Arial"/>
          <w:b/>
          <w:bCs/>
          <w:lang w:val="ru-RU" w:eastAsia="ru-RU" w:bidi="ar-SA"/>
        </w:rPr>
        <w:t>Комплектующие Для Мебели</w:t>
      </w:r>
      <w:r w:rsidR="00587EE4" w:rsidRPr="005C122F">
        <w:rPr>
          <w:rFonts w:eastAsia="Times New Roman" w:cs="Arial"/>
          <w:b/>
          <w:bCs/>
          <w:lang w:val="ru-RU" w:eastAsia="ru-RU" w:bidi="ar-SA"/>
        </w:rPr>
        <w:t>»</w:t>
      </w:r>
      <w:r w:rsidR="00587EE4" w:rsidRPr="005C122F">
        <w:rPr>
          <w:rFonts w:eastAsia="Times New Roman" w:cs="Arial"/>
          <w:bCs/>
          <w:lang w:val="ru-RU" w:eastAsia="ru-RU" w:bidi="ar-SA"/>
        </w:rPr>
        <w:t xml:space="preserve"> </w:t>
      </w:r>
      <w:r w:rsidR="00E552E6" w:rsidRPr="005C122F">
        <w:rPr>
          <w:rFonts w:eastAsia="Times New Roman" w:cs="Arial"/>
          <w:b/>
          <w:bCs/>
          <w:lang w:val="ru-RU" w:eastAsia="ru-RU" w:bidi="ar-SA"/>
        </w:rPr>
        <w:t>ТМ «</w:t>
      </w:r>
      <w:proofErr w:type="spellStart"/>
      <w:r w:rsidR="00E552E6" w:rsidRPr="005C122F">
        <w:rPr>
          <w:rFonts w:eastAsia="Times New Roman" w:cs="Arial"/>
          <w:b/>
          <w:bCs/>
          <w:lang w:val="ru-RU" w:eastAsia="ru-RU" w:bidi="ar-SA"/>
        </w:rPr>
        <w:t>ВиЯр</w:t>
      </w:r>
      <w:proofErr w:type="spellEnd"/>
      <w:r w:rsidR="00E552E6" w:rsidRPr="005C122F">
        <w:rPr>
          <w:rFonts w:eastAsia="Times New Roman" w:cs="Arial"/>
          <w:b/>
          <w:bCs/>
          <w:lang w:val="ru-RU" w:eastAsia="ru-RU" w:bidi="ar-SA"/>
        </w:rPr>
        <w:t>»</w:t>
      </w:r>
      <w:r w:rsidRPr="005C122F">
        <w:rPr>
          <w:rFonts w:eastAsia="Times New Roman" w:cs="Arial"/>
          <w:bCs/>
          <w:lang w:val="ru-RU" w:eastAsia="ru-RU" w:bidi="ar-SA"/>
        </w:rPr>
        <w:t>,</w:t>
      </w:r>
      <w:r w:rsidRPr="00274F67">
        <w:rPr>
          <w:rFonts w:eastAsia="Times New Roman" w:cs="Arial"/>
          <w:bCs/>
          <w:sz w:val="28"/>
          <w:szCs w:val="28"/>
          <w:lang w:val="ru-RU" w:eastAsia="ru-RU" w:bidi="ar-SA"/>
        </w:rPr>
        <w:t xml:space="preserve"> </w:t>
      </w:r>
      <w:r w:rsidR="00587EE4"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>г.</w:t>
      </w:r>
      <w:r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 М</w:t>
      </w:r>
      <w:r w:rsidR="00587EE4"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инск</w:t>
      </w:r>
      <w:r w:rsidR="000B2E67"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, </w:t>
      </w:r>
      <w:r w:rsidR="00C34A77" w:rsidRPr="007E1166">
        <w:rPr>
          <w:rFonts w:eastAsia="Times New Roman" w:cs="Arial"/>
          <w:i/>
          <w:sz w:val="18"/>
          <w:szCs w:val="18"/>
          <w:lang w:eastAsia="ru-RU" w:bidi="ar-SA"/>
        </w:rPr>
        <w:t>www</w:t>
      </w:r>
      <w:r w:rsidR="00C34A7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.</w:t>
      </w:r>
      <w:proofErr w:type="spellStart"/>
      <w:r w:rsidR="00C34A7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viyar.b</w:t>
      </w:r>
      <w:proofErr w:type="spellEnd"/>
      <w:r w:rsidR="00C34A77" w:rsidRPr="007E1166">
        <w:rPr>
          <w:rFonts w:eastAsia="Times New Roman" w:cs="Arial"/>
          <w:i/>
          <w:sz w:val="18"/>
          <w:szCs w:val="18"/>
          <w:lang w:eastAsia="ru-RU" w:bidi="ar-SA"/>
        </w:rPr>
        <w:t>y</w:t>
      </w:r>
    </w:p>
    <w:p w14:paraId="6BE01FC0" w14:textId="01B10CE4" w:rsidR="004B27E1" w:rsidRPr="00D24334" w:rsidRDefault="00587EE4" w:rsidP="007E1166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</w:pP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(</w:t>
      </w:r>
      <w:r w:rsidR="004B27E1" w:rsidRPr="00D24334">
        <w:rPr>
          <w:rFonts w:cs="Arial"/>
          <w:i/>
          <w:sz w:val="16"/>
          <w:szCs w:val="16"/>
          <w:shd w:val="clear" w:color="auto" w:fill="FFFFFF"/>
          <w:lang w:val="ru-RU"/>
        </w:rPr>
        <w:t xml:space="preserve">производитель комплектующих для мебели; 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оптовая 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и розничная 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торговл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я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: 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мебельн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ая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фурнитур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а,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</w:t>
      </w:r>
      <w:r w:rsidR="004B27E1"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плитные материалы (ДСП, ДВП, МДФ), кромка и пластики, столешницы, раздвижные системы, фасадное наполнение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и 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т.п.;</w:t>
      </w:r>
      <w:r w:rsidR="00C34A77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производств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енные услуги по обработке </w:t>
      </w:r>
      <w:r w:rsidR="004B27E1"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ДСП, ДВП, МДФ</w:t>
      </w:r>
      <w:r w:rsidR="00350870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: распил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, фрезеровка</w:t>
      </w:r>
      <w:r w:rsidR="00350870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 и облицовка мебельной кромкой</w:t>
      </w:r>
      <w:r w:rsidR="004B27E1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; транспортные услуги по д</w:t>
      </w:r>
      <w:r w:rsidR="004B27E1" w:rsidRPr="00D24334">
        <w:rPr>
          <w:rFonts w:cs="Arial"/>
          <w:i/>
          <w:sz w:val="16"/>
          <w:szCs w:val="16"/>
          <w:shd w:val="clear" w:color="auto" w:fill="FFFFFF"/>
          <w:lang w:val="ru-RU"/>
        </w:rPr>
        <w:t>оставке продукции</w:t>
      </w:r>
      <w:r w:rsidR="00DD6415" w:rsidRPr="00D24334">
        <w:rPr>
          <w:rFonts w:cs="Arial"/>
          <w:i/>
          <w:sz w:val="16"/>
          <w:szCs w:val="16"/>
          <w:shd w:val="clear" w:color="auto" w:fill="FFFFFF"/>
          <w:lang w:val="ru-RU"/>
        </w:rPr>
        <w:t>)</w:t>
      </w:r>
      <w:r w:rsidR="000B2E67" w:rsidRPr="00D24334">
        <w:rPr>
          <w:rFonts w:cs="Arial"/>
          <w:i/>
          <w:sz w:val="16"/>
          <w:szCs w:val="16"/>
          <w:shd w:val="clear" w:color="auto" w:fill="FFFFFF"/>
          <w:lang w:val="ru-RU"/>
        </w:rPr>
        <w:t>.</w:t>
      </w:r>
    </w:p>
    <w:p w14:paraId="6BE01FC1" w14:textId="2C79F856" w:rsidR="00587EE4" w:rsidRPr="000517DA" w:rsidRDefault="00587EE4" w:rsidP="0067025E">
      <w:pPr>
        <w:spacing w:after="0" w:line="312" w:lineRule="atLeast"/>
        <w:ind w:right="142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         </w:t>
      </w:r>
      <w:r w:rsidR="0067025E"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 w:rsidR="007E1166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Pr="0067025E">
        <w:rPr>
          <w:rFonts w:eastAsia="Times New Roman" w:cs="Arial"/>
          <w:b/>
          <w:bCs/>
          <w:lang w:val="ru-RU" w:eastAsia="ru-RU" w:bidi="ar-SA"/>
        </w:rPr>
        <w:t xml:space="preserve"> 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Специалист по таможенному </w:t>
      </w:r>
      <w:r w:rsidR="00350870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декларированию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6BE01FC8" w14:textId="77777777" w:rsidR="00587EE4" w:rsidRPr="00D04445" w:rsidRDefault="00D04445" w:rsidP="000B2E67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</w:t>
      </w:r>
      <w:r w:rsidR="00587EE4" w:rsidRPr="00D04445">
        <w:rPr>
          <w:rFonts w:eastAsia="Times New Roman" w:cs="Arial"/>
          <w:b/>
          <w:lang w:val="ru-RU" w:eastAsia="ru-RU" w:bidi="ar-SA"/>
        </w:rPr>
        <w:t>***</w:t>
      </w:r>
    </w:p>
    <w:p w14:paraId="6BE01FC9" w14:textId="25D072AF" w:rsidR="00F36487" w:rsidRPr="00C23A43" w:rsidRDefault="00E74868" w:rsidP="00474D71">
      <w:pPr>
        <w:spacing w:after="0" w:line="312" w:lineRule="atLeast"/>
        <w:ind w:hanging="426"/>
        <w:rPr>
          <w:rFonts w:eastAsia="Times New Roman" w:cs="Arial"/>
          <w:sz w:val="21"/>
          <w:szCs w:val="21"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0B2E67">
        <w:rPr>
          <w:rFonts w:eastAsia="Times New Roman" w:cs="Arial"/>
          <w:sz w:val="21"/>
          <w:szCs w:val="21"/>
          <w:lang w:val="ru-RU" w:eastAsia="ru-RU" w:bidi="ar-SA"/>
        </w:rPr>
        <w:t xml:space="preserve">      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Ноябрь 2014</w:t>
      </w:r>
      <w:r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-</w:t>
      </w:r>
      <w:r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И</w:t>
      </w:r>
      <w:r w:rsidR="00F36487" w:rsidRPr="007E1166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юль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 </w:t>
      </w:r>
      <w:proofErr w:type="gramStart"/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2015</w:t>
      </w:r>
      <w:r w:rsidR="00F36487"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F36487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F36487" w:rsidRPr="005C122F">
        <w:rPr>
          <w:rFonts w:eastAsia="Times New Roman" w:cs="Arial"/>
          <w:b/>
          <w:bCs/>
          <w:lang w:val="ru-RU" w:eastAsia="ru-RU" w:bidi="ar-SA"/>
        </w:rPr>
        <w:t>ОДО</w:t>
      </w:r>
      <w:proofErr w:type="gramEnd"/>
      <w:r w:rsidR="00F36487" w:rsidRPr="005C122F">
        <w:rPr>
          <w:rFonts w:eastAsia="Times New Roman" w:cs="Arial"/>
          <w:b/>
          <w:bCs/>
          <w:lang w:val="ru-RU" w:eastAsia="ru-RU" w:bidi="ar-SA"/>
        </w:rPr>
        <w:t xml:space="preserve"> «ВАН-97»</w:t>
      </w:r>
      <w:r w:rsidR="00F36487" w:rsidRPr="005C122F">
        <w:rPr>
          <w:rFonts w:eastAsia="Times New Roman" w:cs="Arial"/>
          <w:bCs/>
          <w:lang w:val="ru-RU" w:eastAsia="ru-RU" w:bidi="ar-SA"/>
        </w:rPr>
        <w:t>,</w:t>
      </w:r>
      <w:r w:rsidR="00F36487" w:rsidRPr="00C23A43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>г.</w:t>
      </w:r>
      <w:r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,</w:t>
      </w:r>
      <w:r w:rsidR="00F36487" w:rsidRPr="007E1166">
        <w:rPr>
          <w:rFonts w:eastAsia="Times New Roman" w:cs="Arial"/>
          <w:sz w:val="18"/>
          <w:szCs w:val="18"/>
          <w:lang w:val="ru-RU" w:eastAsia="ru-RU" w:bidi="ar-SA"/>
        </w:rPr>
        <w:t> </w:t>
      </w:r>
      <w:r w:rsidR="00F36487" w:rsidRPr="007E1166">
        <w:rPr>
          <w:rFonts w:eastAsia="Times New Roman" w:cs="Arial"/>
          <w:i/>
          <w:sz w:val="18"/>
          <w:szCs w:val="18"/>
          <w:lang w:eastAsia="ru-RU" w:bidi="ar-SA"/>
        </w:rPr>
        <w:t>www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.</w:t>
      </w:r>
      <w:hyperlink r:id="rId10" w:history="1">
        <w:r w:rsidR="00F36487" w:rsidRPr="007E1166">
          <w:rPr>
            <w:rFonts w:eastAsia="Times New Roman" w:cs="Arial"/>
            <w:i/>
            <w:sz w:val="18"/>
            <w:szCs w:val="18"/>
            <w:lang w:val="ru-RU" w:eastAsia="ru-RU" w:bidi="ar-SA"/>
          </w:rPr>
          <w:t>odo-van-97.deal.by</w:t>
        </w:r>
      </w:hyperlink>
    </w:p>
    <w:p w14:paraId="6BE01FCA" w14:textId="77777777" w:rsidR="00F36487" w:rsidRPr="00D24334" w:rsidRDefault="00F36487" w:rsidP="007E1166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lang w:val="ru-RU" w:eastAsia="ru-RU" w:bidi="ar-SA"/>
        </w:rPr>
      </w:pPr>
      <w:r w:rsidRPr="00D24334">
        <w:rPr>
          <w:rFonts w:eastAsia="Times New Roman" w:cs="Arial"/>
          <w:sz w:val="16"/>
          <w:szCs w:val="16"/>
          <w:bdr w:val="none" w:sz="0" w:space="0" w:color="auto" w:frame="1"/>
          <w:lang w:val="ru-RU" w:eastAsia="ru-RU" w:bidi="ar-SA"/>
        </w:rPr>
        <w:t>(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оптовая торговля товарами продовольственной и непродовольственной групп, продвижение на рынке пищевых концентратов и добавок).</w:t>
      </w:r>
    </w:p>
    <w:p w14:paraId="6BE01FCB" w14:textId="5836CCD5" w:rsidR="00F36487" w:rsidRPr="000517DA" w:rsidRDefault="00F36487" w:rsidP="00474D71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         </w:t>
      </w:r>
      <w:r w:rsidR="00E74868">
        <w:rPr>
          <w:rFonts w:eastAsia="Times New Roman" w:cs="Arial"/>
          <w:bCs/>
          <w:sz w:val="21"/>
          <w:lang w:val="ru-RU" w:eastAsia="ru-RU" w:bidi="ar-SA"/>
        </w:rPr>
        <w:t xml:space="preserve">              </w:t>
      </w:r>
      <w:r w:rsidR="00D04445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 w:rsidR="00E74868">
        <w:rPr>
          <w:rFonts w:eastAsia="Times New Roman" w:cs="Arial"/>
          <w:bCs/>
          <w:sz w:val="21"/>
          <w:lang w:val="ru-RU" w:eastAsia="ru-RU" w:bidi="ar-SA"/>
        </w:rPr>
        <w:t xml:space="preserve">  </w:t>
      </w:r>
      <w:r w:rsidR="000B2E67">
        <w:rPr>
          <w:rFonts w:eastAsia="Times New Roman" w:cs="Arial"/>
          <w:bCs/>
          <w:sz w:val="21"/>
          <w:lang w:val="ru-RU" w:eastAsia="ru-RU" w:bidi="ar-SA"/>
        </w:rPr>
        <w:t xml:space="preserve">  </w:t>
      </w:r>
      <w:r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="000B2E67">
        <w:rPr>
          <w:rFonts w:eastAsia="Times New Roman" w:cs="Arial"/>
          <w:b/>
          <w:bCs/>
          <w:lang w:val="ru-RU" w:eastAsia="ru-RU" w:bidi="ar-SA"/>
        </w:rPr>
        <w:t xml:space="preserve"> 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Специалист по продажам и таможенному оформлению.</w:t>
      </w:r>
    </w:p>
    <w:p w14:paraId="6BE01FCC" w14:textId="77777777" w:rsidR="00F36487" w:rsidRPr="00D04445" w:rsidRDefault="00474D71" w:rsidP="00474D71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</w:t>
      </w:r>
      <w:r w:rsidR="00F36487" w:rsidRPr="00D04445">
        <w:rPr>
          <w:rFonts w:eastAsia="Times New Roman" w:cs="Arial"/>
          <w:b/>
          <w:lang w:val="ru-RU" w:eastAsia="ru-RU" w:bidi="ar-SA"/>
        </w:rPr>
        <w:t>***</w:t>
      </w:r>
    </w:p>
    <w:p w14:paraId="6BE01FCD" w14:textId="19220A5B" w:rsidR="00F36487" w:rsidRPr="007E1166" w:rsidRDefault="000B2E67" w:rsidP="009A7DED">
      <w:pPr>
        <w:spacing w:after="0" w:line="240" w:lineRule="auto"/>
        <w:ind w:hanging="284"/>
        <w:rPr>
          <w:rFonts w:cs="Arial"/>
          <w:sz w:val="18"/>
          <w:szCs w:val="18"/>
          <w:lang w:val="ru-RU"/>
        </w:rPr>
      </w:pPr>
      <w:r>
        <w:rPr>
          <w:rFonts w:eastAsia="Times New Roman" w:cs="Arial"/>
          <w:bdr w:val="none" w:sz="0" w:space="0" w:color="auto" w:frame="1"/>
          <w:lang w:val="ru-RU" w:eastAsia="ru-RU" w:bidi="ar-SA"/>
        </w:rPr>
        <w:t xml:space="preserve">      </w:t>
      </w:r>
      <w:r w:rsidR="007E1166">
        <w:rPr>
          <w:rFonts w:eastAsia="Times New Roman" w:cs="Arial"/>
          <w:bdr w:val="none" w:sz="0" w:space="0" w:color="auto" w:frame="1"/>
          <w:lang w:val="ru-RU" w:eastAsia="ru-RU" w:bidi="ar-SA"/>
        </w:rPr>
        <w:t xml:space="preserve"> </w:t>
      </w:r>
      <w:r w:rsidR="00674F41" w:rsidRPr="007E1166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Май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 2014 </w:t>
      </w:r>
      <w:r w:rsidR="009A7DED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-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r w:rsidR="00674F41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Июнь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proofErr w:type="gramStart"/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2014</w:t>
      </w:r>
      <w:r w:rsidR="00F36487"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F36487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674F41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proofErr w:type="gramEnd"/>
      <w:r w:rsidR="00674F41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F36487" w:rsidRPr="005C122F">
        <w:rPr>
          <w:rFonts w:eastAsia="Times New Roman" w:cs="Arial"/>
          <w:b/>
          <w:lang w:val="ru-RU" w:eastAsia="ru-RU" w:bidi="ar-SA"/>
        </w:rPr>
        <w:t>ООО «САНТЕХПРОМ»</w:t>
      </w:r>
      <w:r w:rsidR="00F36487" w:rsidRPr="005C122F">
        <w:rPr>
          <w:rFonts w:eastAsia="Times New Roman" w:cs="Arial"/>
          <w:lang w:val="ru-RU" w:eastAsia="ru-RU" w:bidi="ar-SA"/>
        </w:rPr>
        <w:t>,</w:t>
      </w:r>
      <w:r w:rsidR="00F36487" w:rsidRPr="00C23A43">
        <w:rPr>
          <w:rFonts w:cs="Arial"/>
          <w:lang w:val="ru-RU"/>
        </w:rPr>
        <w:t xml:space="preserve"> </w:t>
      </w:r>
      <w:r w:rsidR="00735296" w:rsidRPr="007E1166">
        <w:rPr>
          <w:rFonts w:cs="Arial"/>
          <w:i/>
          <w:sz w:val="18"/>
          <w:szCs w:val="18"/>
          <w:lang w:val="ru-RU"/>
        </w:rPr>
        <w:t>г.</w:t>
      </w:r>
      <w:r w:rsidR="009A7DED" w:rsidRPr="007E1166">
        <w:rPr>
          <w:rFonts w:cs="Arial"/>
          <w:i/>
          <w:sz w:val="18"/>
          <w:szCs w:val="18"/>
          <w:lang w:val="ru-RU"/>
        </w:rPr>
        <w:t xml:space="preserve"> </w:t>
      </w:r>
      <w:r w:rsidR="00735296" w:rsidRPr="007E1166">
        <w:rPr>
          <w:rFonts w:cs="Arial"/>
          <w:i/>
          <w:sz w:val="18"/>
          <w:szCs w:val="18"/>
          <w:lang w:val="ru-RU"/>
        </w:rPr>
        <w:t>Минск,</w:t>
      </w:r>
      <w:r w:rsidR="00735296" w:rsidRPr="007E1166">
        <w:rPr>
          <w:rFonts w:cs="Arial"/>
          <w:sz w:val="18"/>
          <w:szCs w:val="18"/>
          <w:lang w:val="ru-RU"/>
        </w:rPr>
        <w:t xml:space="preserve"> </w:t>
      </w:r>
      <w:r w:rsidR="00735296" w:rsidRPr="007E1166">
        <w:rPr>
          <w:rFonts w:cs="Arial"/>
          <w:i/>
          <w:sz w:val="18"/>
          <w:szCs w:val="18"/>
        </w:rPr>
        <w:t>www</w:t>
      </w:r>
      <w:r w:rsidR="00735296" w:rsidRPr="007E1166">
        <w:rPr>
          <w:rFonts w:cs="Arial"/>
          <w:i/>
          <w:sz w:val="18"/>
          <w:szCs w:val="18"/>
          <w:lang w:val="ru-RU"/>
        </w:rPr>
        <w:t>.santehprom.by</w:t>
      </w:r>
    </w:p>
    <w:p w14:paraId="6BE01FCE" w14:textId="77777777" w:rsidR="00F36487" w:rsidRPr="00D24334" w:rsidRDefault="00F36487" w:rsidP="00D24334">
      <w:pPr>
        <w:spacing w:after="0" w:line="240" w:lineRule="auto"/>
        <w:ind w:left="2268" w:right="-143"/>
        <w:rPr>
          <w:rFonts w:cs="Arial"/>
          <w:i/>
          <w:sz w:val="16"/>
          <w:szCs w:val="16"/>
          <w:bdr w:val="none" w:sz="0" w:space="0" w:color="auto" w:frame="1"/>
          <w:lang w:val="ru-RU"/>
        </w:rPr>
      </w:pP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 xml:space="preserve">(оптовая и розничная торговля товарами сантехнической группы и сопутствующими специализированными </w:t>
      </w:r>
      <w:r w:rsidR="00735296"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комплектующими</w:t>
      </w: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, керамической плиткой)</w:t>
      </w:r>
      <w:r w:rsidRPr="00D24334">
        <w:rPr>
          <w:rFonts w:cs="Arial"/>
          <w:i/>
          <w:sz w:val="16"/>
          <w:szCs w:val="16"/>
          <w:bdr w:val="none" w:sz="0" w:space="0" w:color="auto" w:frame="1"/>
          <w:lang w:val="ru-RU"/>
        </w:rPr>
        <w:t>.</w:t>
      </w:r>
    </w:p>
    <w:p w14:paraId="6BE01FCF" w14:textId="6AD65FF8" w:rsidR="00F36487" w:rsidRPr="000517DA" w:rsidRDefault="009A7DED" w:rsidP="00474D71">
      <w:pPr>
        <w:spacing w:after="0" w:line="240" w:lineRule="auto"/>
        <w:ind w:hanging="709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 </w:t>
      </w:r>
      <w:r w:rsidR="00D04445">
        <w:rPr>
          <w:rFonts w:eastAsia="Times New Roman" w:cs="Arial"/>
          <w:bCs/>
          <w:lang w:val="ru-RU" w:eastAsia="ru-RU" w:bidi="ar-SA"/>
        </w:rPr>
        <w:t xml:space="preserve">  </w:t>
      </w:r>
      <w:r>
        <w:rPr>
          <w:rFonts w:eastAsia="Times New Roman" w:cs="Arial"/>
          <w:bCs/>
          <w:lang w:val="ru-RU" w:eastAsia="ru-RU" w:bidi="ar-SA"/>
        </w:rPr>
        <w:t xml:space="preserve">  </w:t>
      </w:r>
      <w:r w:rsidR="00D04445">
        <w:rPr>
          <w:rFonts w:eastAsia="Times New Roman" w:cs="Arial"/>
          <w:bCs/>
          <w:lang w:val="ru-RU" w:eastAsia="ru-RU" w:bidi="ar-SA"/>
        </w:rPr>
        <w:t xml:space="preserve">  </w:t>
      </w:r>
      <w:r w:rsidR="000B2E67">
        <w:rPr>
          <w:rFonts w:eastAsia="Times New Roman" w:cs="Arial"/>
          <w:bCs/>
          <w:lang w:val="ru-RU" w:eastAsia="ru-RU" w:bidi="ar-SA"/>
        </w:rPr>
        <w:t xml:space="preserve">     </w:t>
      </w:r>
      <w:r w:rsidR="00F36487"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</w:t>
      </w:r>
      <w:r w:rsidR="005413C9"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ь</w:t>
      </w:r>
      <w:r w:rsidR="00F36487" w:rsidRPr="007E1166">
        <w:rPr>
          <w:rFonts w:eastAsia="Times New Roman" w:cs="Arial"/>
          <w:bCs/>
          <w:sz w:val="18"/>
          <w:szCs w:val="18"/>
          <w:lang w:val="ru-RU" w:eastAsia="ru-RU" w:bidi="ar-SA"/>
        </w:rPr>
        <w:t>:</w:t>
      </w:r>
      <w:r w:rsidRPr="00D04445">
        <w:rPr>
          <w:rFonts w:eastAsia="Times New Roman" w:cs="Arial"/>
          <w:b/>
          <w:bCs/>
          <w:lang w:val="ru-RU" w:eastAsia="ru-RU" w:bidi="ar-SA"/>
        </w:rPr>
        <w:t xml:space="preserve"> </w:t>
      </w:r>
      <w:r w:rsidR="00735296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Ведущий специалист по таможенному оформлению</w:t>
      </w:r>
      <w:r w:rsidR="00F36487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6BE01FD0" w14:textId="77777777" w:rsidR="00F36487" w:rsidRPr="00D04445" w:rsidRDefault="00474D71" w:rsidP="00474D71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</w:t>
      </w:r>
      <w:r w:rsidR="00F36487" w:rsidRPr="00D04445">
        <w:rPr>
          <w:rFonts w:eastAsia="Times New Roman" w:cs="Arial"/>
          <w:b/>
          <w:lang w:val="ru-RU" w:eastAsia="ru-RU" w:bidi="ar-SA"/>
        </w:rPr>
        <w:t>***</w:t>
      </w:r>
    </w:p>
    <w:p w14:paraId="6BE01FD1" w14:textId="322236EE" w:rsidR="00F36487" w:rsidRPr="007E1166" w:rsidRDefault="000B2E67" w:rsidP="009A7DED">
      <w:pPr>
        <w:spacing w:after="0" w:line="312" w:lineRule="atLeast"/>
        <w:ind w:hanging="284"/>
        <w:rPr>
          <w:rFonts w:eastAsia="Times New Roman" w:cs="Arial"/>
          <w:sz w:val="18"/>
          <w:szCs w:val="18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 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Апрель 2014 - </w:t>
      </w:r>
      <w:r w:rsidR="009A7DED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И</w:t>
      </w:r>
      <w:r w:rsidR="00F36487" w:rsidRPr="007E1166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юль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 2014</w:t>
      </w:r>
      <w:r w:rsidR="00F36487"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9A7DED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hyperlink r:id="rId11" w:history="1">
        <w:r w:rsidR="00F36487" w:rsidRPr="005C122F">
          <w:rPr>
            <w:rFonts w:eastAsia="Times New Roman" w:cs="Arial"/>
            <w:b/>
            <w:bCs/>
            <w:lang w:val="ru-RU" w:eastAsia="ru-RU" w:bidi="ar-SA"/>
          </w:rPr>
          <w:t>СООО «БЕЛОР-ДИЗАЙН</w:t>
        </w:r>
      </w:hyperlink>
      <w:r w:rsidR="00F36487" w:rsidRPr="005C122F">
        <w:rPr>
          <w:b/>
          <w:lang w:val="ru-RU"/>
        </w:rPr>
        <w:t>»</w:t>
      </w:r>
      <w:r w:rsidR="00D24334" w:rsidRPr="005C122F">
        <w:rPr>
          <w:bCs/>
          <w:lang w:val="ru-RU"/>
        </w:rPr>
        <w:t>,</w:t>
      </w:r>
      <w:r w:rsidR="00451545" w:rsidRPr="005C122F">
        <w:rPr>
          <w:lang w:val="ru-RU"/>
        </w:rPr>
        <w:t xml:space="preserve"> </w:t>
      </w:r>
      <w:r w:rsidR="00F36487" w:rsidRPr="007E1166">
        <w:rPr>
          <w:i/>
          <w:sz w:val="18"/>
          <w:szCs w:val="18"/>
          <w:lang w:val="ru-RU"/>
        </w:rPr>
        <w:t>г.</w:t>
      </w:r>
      <w:r w:rsidR="00451545" w:rsidRPr="007E1166">
        <w:rPr>
          <w:i/>
          <w:sz w:val="18"/>
          <w:szCs w:val="18"/>
          <w:lang w:val="ru-RU"/>
        </w:rPr>
        <w:t xml:space="preserve"> </w:t>
      </w:r>
      <w:r w:rsidR="00F36487"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,</w:t>
      </w:r>
      <w:r w:rsidR="00F36487" w:rsidRPr="007E1166">
        <w:rPr>
          <w:rFonts w:eastAsia="Times New Roman" w:cs="Arial"/>
          <w:sz w:val="18"/>
          <w:szCs w:val="18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i/>
          <w:sz w:val="18"/>
          <w:szCs w:val="18"/>
          <w:lang w:eastAsia="ru-RU" w:bidi="ar-SA"/>
        </w:rPr>
        <w:t>www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.</w:t>
      </w:r>
      <w:hyperlink r:id="rId12" w:history="1">
        <w:r w:rsidR="00F36487" w:rsidRPr="007E1166">
          <w:rPr>
            <w:rFonts w:eastAsia="Times New Roman" w:cs="Arial"/>
            <w:i/>
            <w:sz w:val="18"/>
            <w:szCs w:val="18"/>
            <w:lang w:val="ru-RU" w:eastAsia="ru-RU" w:bidi="ar-SA"/>
          </w:rPr>
          <w:t>belordesign.by</w:t>
        </w:r>
      </w:hyperlink>
    </w:p>
    <w:p w14:paraId="6BE01FD2" w14:textId="77777777" w:rsidR="00F36487" w:rsidRPr="00D24334" w:rsidRDefault="00F36487" w:rsidP="007E1166">
      <w:pPr>
        <w:pStyle w:val="a3"/>
        <w:shd w:val="clear" w:color="auto" w:fill="FFFFFF"/>
        <w:spacing w:before="0" w:beforeAutospacing="0" w:after="0" w:afterAutospacing="0"/>
        <w:ind w:left="2268"/>
        <w:rPr>
          <w:rFonts w:asciiTheme="minorHAnsi" w:hAnsiTheme="minorHAnsi" w:cs="Arial"/>
          <w:i/>
          <w:sz w:val="16"/>
          <w:szCs w:val="16"/>
          <w:bdr w:val="none" w:sz="0" w:space="0" w:color="auto" w:frame="1"/>
        </w:rPr>
      </w:pPr>
      <w:r w:rsidRPr="00D24334">
        <w:rPr>
          <w:rFonts w:asciiTheme="minorHAnsi" w:hAnsiTheme="minorHAnsi" w:cs="Arial"/>
          <w:i/>
          <w:sz w:val="16"/>
          <w:szCs w:val="16"/>
          <w:bdr w:val="none" w:sz="0" w:space="0" w:color="auto" w:frame="1"/>
        </w:rPr>
        <w:t>(производство, продвижение на рынке, оптовая и розничная торговля парфюмерией, косметикой и бытовой химией).</w:t>
      </w:r>
    </w:p>
    <w:p w14:paraId="6BE01FD3" w14:textId="701D372D" w:rsidR="00F36487" w:rsidRPr="000517DA" w:rsidRDefault="009A7DED" w:rsidP="00D625D8">
      <w:pPr>
        <w:spacing w:after="0" w:line="312" w:lineRule="atLeast"/>
        <w:ind w:right="-568"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</w:t>
      </w:r>
      <w:r w:rsidR="00D04445">
        <w:rPr>
          <w:rFonts w:eastAsia="Times New Roman" w:cs="Arial"/>
          <w:bCs/>
          <w:lang w:val="ru-RU" w:eastAsia="ru-RU" w:bidi="ar-SA"/>
        </w:rPr>
        <w:t xml:space="preserve"> </w:t>
      </w:r>
      <w:r>
        <w:rPr>
          <w:rFonts w:eastAsia="Times New Roman" w:cs="Arial"/>
          <w:bCs/>
          <w:lang w:val="ru-RU" w:eastAsia="ru-RU" w:bidi="ar-SA"/>
        </w:rPr>
        <w:t xml:space="preserve">  </w:t>
      </w:r>
      <w:r w:rsidR="00D04445">
        <w:rPr>
          <w:rFonts w:eastAsia="Times New Roman" w:cs="Arial"/>
          <w:bCs/>
          <w:lang w:val="ru-RU" w:eastAsia="ru-RU" w:bidi="ar-SA"/>
        </w:rPr>
        <w:t xml:space="preserve">    </w:t>
      </w:r>
      <w:r>
        <w:rPr>
          <w:rFonts w:eastAsia="Times New Roman" w:cs="Arial"/>
          <w:bCs/>
          <w:lang w:val="ru-RU" w:eastAsia="ru-RU" w:bidi="ar-SA"/>
        </w:rPr>
        <w:t xml:space="preserve"> </w:t>
      </w:r>
      <w:r w:rsidR="00D24334">
        <w:rPr>
          <w:rFonts w:eastAsia="Times New Roman" w:cs="Arial"/>
          <w:bCs/>
          <w:lang w:val="ru-RU" w:eastAsia="ru-RU" w:bidi="ar-SA"/>
        </w:rPr>
        <w:t xml:space="preserve">    </w:t>
      </w:r>
      <w:r w:rsidR="00F36487" w:rsidRPr="007E1166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="00F36487" w:rsidRPr="007E1166">
        <w:rPr>
          <w:rFonts w:eastAsia="Times New Roman" w:cs="Arial"/>
          <w:b/>
          <w:bCs/>
          <w:sz w:val="18"/>
          <w:szCs w:val="18"/>
          <w:lang w:val="ru-RU" w:eastAsia="ru-RU" w:bidi="ar-SA"/>
        </w:rPr>
        <w:t xml:space="preserve"> </w:t>
      </w:r>
      <w:r w:rsidR="00F36487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Ведущий специалист по материально-техническому снабжению.</w:t>
      </w:r>
    </w:p>
    <w:p w14:paraId="6BE01FD4" w14:textId="77777777" w:rsidR="00F36487" w:rsidRDefault="00D04445" w:rsidP="00D04445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</w:t>
      </w:r>
      <w:r w:rsidR="00F36487" w:rsidRPr="00D04445">
        <w:rPr>
          <w:rFonts w:eastAsia="Times New Roman" w:cs="Arial"/>
          <w:b/>
          <w:lang w:val="ru-RU" w:eastAsia="ru-RU" w:bidi="ar-SA"/>
        </w:rPr>
        <w:t>***</w:t>
      </w:r>
    </w:p>
    <w:p w14:paraId="6BE01FD9" w14:textId="73DB3B89" w:rsidR="00F36487" w:rsidRPr="00C23A43" w:rsidRDefault="00364127" w:rsidP="00884AF3">
      <w:pPr>
        <w:spacing w:after="0" w:line="240" w:lineRule="auto"/>
        <w:ind w:hanging="426"/>
        <w:rPr>
          <w:rFonts w:eastAsia="Times New Roman" w:cs="Arial"/>
          <w:sz w:val="21"/>
          <w:szCs w:val="21"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D24334">
        <w:rPr>
          <w:rFonts w:eastAsia="Times New Roman" w:cs="Arial"/>
          <w:sz w:val="21"/>
          <w:szCs w:val="21"/>
          <w:lang w:val="ru-RU" w:eastAsia="ru-RU" w:bidi="ar-SA"/>
        </w:rPr>
        <w:t xml:space="preserve">        </w:t>
      </w:r>
      <w:r w:rsidR="002820CE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Сентябрь 2005 - </w:t>
      </w:r>
      <w:r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М</w:t>
      </w:r>
      <w:r w:rsidR="00F36487" w:rsidRPr="007E1166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арт</w:t>
      </w:r>
      <w:r w:rsidR="00F36487" w:rsidRPr="007E1166">
        <w:rPr>
          <w:rFonts w:eastAsia="Times New Roman" w:cs="Arial"/>
          <w:sz w:val="20"/>
          <w:szCs w:val="20"/>
          <w:u w:val="single"/>
          <w:lang w:val="ru-RU" w:eastAsia="ru-RU" w:bidi="ar-SA"/>
        </w:rPr>
        <w:t> 2014</w:t>
      </w:r>
      <w:r w:rsidR="00F36487" w:rsidRPr="007E1166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F36487" w:rsidRPr="0009228F">
        <w:rPr>
          <w:rFonts w:eastAsia="Times New Roman" w:cs="Arial"/>
          <w:lang w:val="ru-RU" w:eastAsia="ru-RU" w:bidi="ar-SA"/>
        </w:rPr>
        <w:t xml:space="preserve"> </w:t>
      </w:r>
      <w:r w:rsidR="00F36487" w:rsidRPr="005C122F">
        <w:rPr>
          <w:rFonts w:eastAsia="Times New Roman" w:cs="Arial"/>
          <w:b/>
          <w:bCs/>
          <w:lang w:val="ru-RU" w:eastAsia="ru-RU" w:bidi="ar-SA"/>
        </w:rPr>
        <w:t>ОДО «ВАН-97»</w:t>
      </w:r>
      <w:r w:rsidR="00F36487" w:rsidRPr="005C122F">
        <w:rPr>
          <w:rFonts w:eastAsia="Times New Roman" w:cs="Arial"/>
          <w:bCs/>
          <w:lang w:val="ru-RU" w:eastAsia="ru-RU" w:bidi="ar-SA"/>
        </w:rPr>
        <w:t>,</w:t>
      </w:r>
      <w:r w:rsidR="00F36487" w:rsidRPr="00C23A43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>г.</w:t>
      </w:r>
      <w:r w:rsidRPr="007E1166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 </w:t>
      </w:r>
      <w:r w:rsidR="00F36487" w:rsidRPr="007E1166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,</w:t>
      </w:r>
      <w:r w:rsidR="00F36487" w:rsidRPr="007E1166">
        <w:rPr>
          <w:rFonts w:eastAsia="Times New Roman" w:cs="Arial"/>
          <w:sz w:val="18"/>
          <w:szCs w:val="18"/>
          <w:lang w:val="ru-RU" w:eastAsia="ru-RU" w:bidi="ar-SA"/>
        </w:rPr>
        <w:t> </w:t>
      </w:r>
      <w:r w:rsidR="00F36487" w:rsidRPr="007E1166">
        <w:rPr>
          <w:rFonts w:eastAsia="Times New Roman" w:cs="Arial"/>
          <w:i/>
          <w:sz w:val="18"/>
          <w:szCs w:val="18"/>
          <w:lang w:eastAsia="ru-RU" w:bidi="ar-SA"/>
        </w:rPr>
        <w:t>www</w:t>
      </w:r>
      <w:r w:rsidR="00F36487" w:rsidRPr="007E1166">
        <w:rPr>
          <w:rFonts w:eastAsia="Times New Roman" w:cs="Arial"/>
          <w:i/>
          <w:sz w:val="18"/>
          <w:szCs w:val="18"/>
          <w:lang w:val="ru-RU" w:eastAsia="ru-RU" w:bidi="ar-SA"/>
        </w:rPr>
        <w:t>.</w:t>
      </w:r>
      <w:hyperlink r:id="rId13" w:history="1">
        <w:r w:rsidR="00F36487" w:rsidRPr="007E1166">
          <w:rPr>
            <w:rFonts w:eastAsia="Times New Roman" w:cs="Arial"/>
            <w:i/>
            <w:sz w:val="18"/>
            <w:szCs w:val="18"/>
            <w:lang w:val="ru-RU" w:eastAsia="ru-RU" w:bidi="ar-SA"/>
          </w:rPr>
          <w:t>odo-van-97.deal.by</w:t>
        </w:r>
      </w:hyperlink>
    </w:p>
    <w:p w14:paraId="6BE01FDA" w14:textId="77777777" w:rsidR="00F36487" w:rsidRPr="00D24334" w:rsidRDefault="00F36487" w:rsidP="007E1166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lang w:val="ru-RU" w:eastAsia="ru-RU" w:bidi="ar-SA"/>
        </w:rPr>
      </w:pPr>
      <w:r w:rsidRPr="00D24334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(оптовая торговля товарами продовольственной и    непродовольственной групп, продвижение на рынке пищевых концентратов и добавок).</w:t>
      </w:r>
    </w:p>
    <w:p w14:paraId="6BE01FDB" w14:textId="3AC2FC13" w:rsidR="00F36487" w:rsidRPr="000517DA" w:rsidRDefault="0009228F" w:rsidP="0009228F">
      <w:pPr>
        <w:spacing w:after="0" w:line="312" w:lineRule="atLeast"/>
        <w:ind w:hanging="851"/>
        <w:rPr>
          <w:rFonts w:eastAsia="Times New Roman" w:cs="Arial"/>
          <w:b/>
          <w:bCs/>
          <w:sz w:val="20"/>
          <w:szCs w:val="20"/>
          <w:lang w:val="ru-RU" w:eastAsia="ru-RU" w:bidi="ar-SA"/>
        </w:rPr>
      </w:pPr>
      <w:r w:rsidRPr="00D04445">
        <w:rPr>
          <w:rFonts w:eastAsia="Times New Roman" w:cs="Arial"/>
          <w:bCs/>
          <w:sz w:val="20"/>
          <w:szCs w:val="20"/>
          <w:lang w:val="ru-RU" w:eastAsia="ru-RU" w:bidi="ar-SA"/>
        </w:rPr>
        <w:t xml:space="preserve">                                          </w:t>
      </w:r>
      <w:r w:rsidR="002820CE" w:rsidRPr="00D04445">
        <w:rPr>
          <w:rFonts w:eastAsia="Times New Roman" w:cs="Arial"/>
          <w:bCs/>
          <w:sz w:val="20"/>
          <w:szCs w:val="20"/>
          <w:lang w:val="ru-RU" w:eastAsia="ru-RU" w:bidi="ar-SA"/>
        </w:rPr>
        <w:t xml:space="preserve"> </w:t>
      </w:r>
      <w:r w:rsidR="00D04445">
        <w:rPr>
          <w:rFonts w:eastAsia="Times New Roman" w:cs="Arial"/>
          <w:bCs/>
          <w:sz w:val="20"/>
          <w:szCs w:val="20"/>
          <w:lang w:val="ru-RU" w:eastAsia="ru-RU" w:bidi="ar-SA"/>
        </w:rPr>
        <w:t xml:space="preserve">      </w:t>
      </w:r>
      <w:r w:rsidR="00D24334">
        <w:rPr>
          <w:rFonts w:eastAsia="Times New Roman" w:cs="Arial"/>
          <w:bCs/>
          <w:sz w:val="20"/>
          <w:szCs w:val="20"/>
          <w:lang w:val="ru-RU" w:eastAsia="ru-RU" w:bidi="ar-SA"/>
        </w:rPr>
        <w:t xml:space="preserve">      </w:t>
      </w:r>
      <w:r w:rsidR="00F36487" w:rsidRPr="00C60A4A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="00F36487" w:rsidRPr="00D04445">
        <w:rPr>
          <w:rFonts w:eastAsia="Times New Roman" w:cs="Arial"/>
          <w:bCs/>
          <w:lang w:val="ru-RU" w:eastAsia="ru-RU" w:bidi="ar-SA"/>
        </w:rPr>
        <w:t xml:space="preserve"> </w:t>
      </w:r>
      <w:r w:rsidR="00F36487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Ведущий специалист по таможенному оформлению.</w:t>
      </w:r>
    </w:p>
    <w:p w14:paraId="6BE01FDC" w14:textId="5B683DEA" w:rsidR="00F36487" w:rsidRDefault="00D04445" w:rsidP="00D04445">
      <w:pPr>
        <w:spacing w:after="0" w:line="312" w:lineRule="atLeast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</w:t>
      </w:r>
      <w:r w:rsidR="00274F67">
        <w:rPr>
          <w:rFonts w:eastAsia="Times New Roman" w:cs="Arial"/>
          <w:b/>
          <w:lang w:val="ru-RU" w:eastAsia="ru-RU" w:bidi="ar-SA"/>
        </w:rPr>
        <w:t xml:space="preserve"> </w:t>
      </w:r>
      <w:r>
        <w:rPr>
          <w:rFonts w:eastAsia="Times New Roman" w:cs="Arial"/>
          <w:b/>
          <w:lang w:val="ru-RU" w:eastAsia="ru-RU" w:bidi="ar-SA"/>
        </w:rPr>
        <w:t xml:space="preserve">                     </w:t>
      </w:r>
      <w:r w:rsidR="00F36487" w:rsidRPr="00D04445">
        <w:rPr>
          <w:rFonts w:eastAsia="Times New Roman" w:cs="Arial"/>
          <w:b/>
          <w:lang w:val="ru-RU" w:eastAsia="ru-RU" w:bidi="ar-SA"/>
        </w:rPr>
        <w:t>***</w:t>
      </w:r>
    </w:p>
    <w:p w14:paraId="6BE01FDD" w14:textId="4B8F7DAD" w:rsidR="00F36487" w:rsidRPr="00C60A4A" w:rsidRDefault="0009228F" w:rsidP="00D04445">
      <w:pPr>
        <w:spacing w:after="0" w:line="240" w:lineRule="auto"/>
        <w:ind w:hanging="284"/>
        <w:rPr>
          <w:rFonts w:eastAsia="Times New Roman" w:cs="Arial"/>
          <w:i/>
          <w:sz w:val="18"/>
          <w:szCs w:val="18"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D24334">
        <w:rPr>
          <w:rFonts w:eastAsia="Times New Roman" w:cs="Arial"/>
          <w:sz w:val="21"/>
          <w:szCs w:val="21"/>
          <w:lang w:val="ru-RU" w:eastAsia="ru-RU" w:bidi="ar-SA"/>
        </w:rPr>
        <w:t xml:space="preserve">        </w:t>
      </w:r>
      <w:r w:rsidR="00F36487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Сентябрь 2004 - </w:t>
      </w:r>
      <w:r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С</w:t>
      </w:r>
      <w:r w:rsidR="00F36487" w:rsidRPr="00C60A4A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ентябрь</w:t>
      </w:r>
      <w:r w:rsidR="00F36487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 2005</w:t>
      </w:r>
      <w:r w:rsidR="00F36487" w:rsidRPr="00C60A4A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F36487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F36487" w:rsidRPr="005C122F">
        <w:rPr>
          <w:rFonts w:eastAsia="Times New Roman" w:cs="Arial"/>
          <w:b/>
          <w:bCs/>
          <w:lang w:val="ru-RU" w:eastAsia="ru-RU" w:bidi="ar-SA"/>
        </w:rPr>
        <w:t>ОДО «АЙРОН»</w:t>
      </w:r>
      <w:r w:rsidR="00F36487" w:rsidRPr="005C122F">
        <w:rPr>
          <w:rFonts w:eastAsia="Times New Roman" w:cs="Arial"/>
          <w:bCs/>
          <w:lang w:val="ru-RU" w:eastAsia="ru-RU" w:bidi="ar-SA"/>
        </w:rPr>
        <w:t>,</w:t>
      </w:r>
      <w:r w:rsidR="00F36487" w:rsidRPr="00C23A43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F36487" w:rsidRPr="00C60A4A">
        <w:rPr>
          <w:rFonts w:eastAsia="Times New Roman" w:cs="Arial"/>
          <w:bCs/>
          <w:i/>
          <w:sz w:val="18"/>
          <w:szCs w:val="18"/>
          <w:lang w:val="ru-RU" w:eastAsia="ru-RU" w:bidi="ar-SA"/>
        </w:rPr>
        <w:t>г.</w:t>
      </w:r>
      <w:r w:rsidRPr="00C60A4A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 </w:t>
      </w:r>
      <w:r w:rsidR="00F36487" w:rsidRPr="00C60A4A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  <w:r w:rsidR="00613C6F" w:rsidRPr="00C60A4A">
        <w:rPr>
          <w:rFonts w:eastAsia="Times New Roman" w:cs="Arial"/>
          <w:sz w:val="18"/>
          <w:szCs w:val="18"/>
          <w:bdr w:val="none" w:sz="0" w:space="0" w:color="auto" w:frame="1"/>
          <w:lang w:val="ru-RU" w:eastAsia="ru-RU" w:bidi="ar-SA"/>
        </w:rPr>
        <w:t xml:space="preserve">, </w:t>
      </w:r>
      <w:r w:rsidR="00613C6F" w:rsidRPr="00C60A4A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www.airon.by</w:t>
      </w:r>
      <w:r w:rsidR="00F36487" w:rsidRPr="00C60A4A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 </w:t>
      </w:r>
    </w:p>
    <w:p w14:paraId="6BE01FDE" w14:textId="0B1548C9" w:rsidR="00F36487" w:rsidRPr="00D24334" w:rsidRDefault="00F36487" w:rsidP="00C60A4A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lang w:val="ru-RU" w:eastAsia="ru-RU" w:bidi="ar-SA"/>
        </w:rPr>
      </w:pPr>
      <w:r w:rsidRPr="00D24334">
        <w:rPr>
          <w:rFonts w:eastAsia="Times New Roman" w:cs="Arial"/>
          <w:i/>
          <w:sz w:val="16"/>
          <w:szCs w:val="16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грузоперевозки, строительство)</w:t>
      </w:r>
      <w:r w:rsidR="00C60A4A">
        <w:rPr>
          <w:rFonts w:eastAsia="Times New Roman" w:cs="Arial"/>
          <w:i/>
          <w:sz w:val="16"/>
          <w:szCs w:val="16"/>
          <w:lang w:val="ru-RU" w:eastAsia="ru-RU" w:bidi="ar-SA"/>
        </w:rPr>
        <w:t>.</w:t>
      </w:r>
    </w:p>
    <w:p w14:paraId="6BE01FDF" w14:textId="77C8BF85" w:rsidR="00F36487" w:rsidRPr="000517DA" w:rsidRDefault="0009228F" w:rsidP="00274F67">
      <w:pPr>
        <w:spacing w:after="0" w:line="312" w:lineRule="atLeast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274F67">
        <w:rPr>
          <w:rFonts w:eastAsia="Times New Roman" w:cs="Arial"/>
          <w:bCs/>
          <w:lang w:val="ru-RU" w:eastAsia="ru-RU" w:bidi="ar-SA"/>
        </w:rPr>
        <w:t xml:space="preserve">                          </w:t>
      </w:r>
      <w:r w:rsidR="00274F67">
        <w:rPr>
          <w:rFonts w:eastAsia="Times New Roman" w:cs="Arial"/>
          <w:bCs/>
          <w:lang w:val="ru-RU" w:eastAsia="ru-RU" w:bidi="ar-SA"/>
        </w:rPr>
        <w:t xml:space="preserve">   </w:t>
      </w:r>
      <w:r w:rsidRPr="00274F67">
        <w:rPr>
          <w:rFonts w:eastAsia="Times New Roman" w:cs="Arial"/>
          <w:bCs/>
          <w:lang w:val="ru-RU" w:eastAsia="ru-RU" w:bidi="ar-SA"/>
        </w:rPr>
        <w:t xml:space="preserve"> </w:t>
      </w:r>
      <w:r w:rsidR="0069458B">
        <w:rPr>
          <w:rFonts w:eastAsia="Times New Roman" w:cs="Arial"/>
          <w:bCs/>
          <w:lang w:val="ru-RU" w:eastAsia="ru-RU" w:bidi="ar-SA"/>
        </w:rPr>
        <w:t xml:space="preserve">    </w:t>
      </w:r>
      <w:r w:rsidR="00F36487" w:rsidRPr="00C60A4A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Pr="00274F67">
        <w:rPr>
          <w:rFonts w:eastAsia="Times New Roman" w:cs="Arial"/>
          <w:b/>
          <w:bCs/>
          <w:lang w:val="ru-RU" w:eastAsia="ru-RU" w:bidi="ar-SA"/>
        </w:rPr>
        <w:t xml:space="preserve"> </w:t>
      </w:r>
      <w:r w:rsidR="00F36487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Ведущий специалист по таможенному оформлению.</w:t>
      </w:r>
    </w:p>
    <w:p w14:paraId="6BE01FE0" w14:textId="324A1225" w:rsidR="00F36487" w:rsidRDefault="00274F67" w:rsidP="00274F67">
      <w:pPr>
        <w:spacing w:after="0" w:line="312" w:lineRule="atLeast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</w:t>
      </w:r>
      <w:r w:rsidR="00F36487" w:rsidRPr="00274F67">
        <w:rPr>
          <w:rFonts w:eastAsia="Times New Roman" w:cs="Arial"/>
          <w:b/>
          <w:lang w:val="ru-RU" w:eastAsia="ru-RU" w:bidi="ar-SA"/>
        </w:rPr>
        <w:t>***</w:t>
      </w:r>
    </w:p>
    <w:p w14:paraId="5EA6EEFB" w14:textId="77777777" w:rsidR="001247CC" w:rsidRPr="00274F67" w:rsidRDefault="001247CC" w:rsidP="00274F67">
      <w:pPr>
        <w:spacing w:after="0" w:line="312" w:lineRule="atLeast"/>
        <w:rPr>
          <w:rFonts w:eastAsia="Times New Roman" w:cs="Arial"/>
          <w:b/>
          <w:lang w:val="ru-RU" w:eastAsia="ru-RU" w:bidi="ar-SA"/>
        </w:rPr>
      </w:pPr>
    </w:p>
    <w:p w14:paraId="6BE01FE1" w14:textId="49F40AAB" w:rsidR="007500F8" w:rsidRPr="00D24334" w:rsidRDefault="00274F67" w:rsidP="00274F67">
      <w:pPr>
        <w:spacing w:after="0" w:line="240" w:lineRule="auto"/>
        <w:ind w:left="2552" w:hanging="2836"/>
        <w:rPr>
          <w:rFonts w:eastAsia="Times New Roman" w:cs="Arial"/>
          <w:sz w:val="20"/>
          <w:szCs w:val="20"/>
          <w:bdr w:val="none" w:sz="0" w:space="0" w:color="auto" w:frame="1"/>
          <w:lang w:val="ru-RU" w:eastAsia="ru-RU" w:bidi="ar-SA"/>
        </w:rPr>
      </w:pPr>
      <w:r w:rsidRPr="00274F67">
        <w:rPr>
          <w:rFonts w:eastAsia="Times New Roman" w:cs="Arial"/>
          <w:lang w:val="ru-RU" w:eastAsia="ru-RU" w:bidi="ar-SA"/>
        </w:rPr>
        <w:lastRenderedPageBreak/>
        <w:t xml:space="preserve">  </w:t>
      </w:r>
      <w:r w:rsidR="00D24334">
        <w:rPr>
          <w:rFonts w:eastAsia="Times New Roman" w:cs="Arial"/>
          <w:lang w:val="ru-RU" w:eastAsia="ru-RU" w:bidi="ar-SA"/>
        </w:rPr>
        <w:t xml:space="preserve">         </w:t>
      </w:r>
      <w:r w:rsidR="007500F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Март 2001 -</w:t>
      </w:r>
      <w:r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 xml:space="preserve"> </w:t>
      </w:r>
      <w:r w:rsidR="007500F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С</w:t>
      </w:r>
      <w:r w:rsidR="007500F8" w:rsidRPr="00C60A4A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ентябрь</w:t>
      </w:r>
      <w:r w:rsidR="007500F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 2004</w:t>
      </w:r>
      <w:r w:rsidR="007500F8" w:rsidRPr="00C60A4A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7500F8"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7500F8" w:rsidRPr="001247CC">
        <w:rPr>
          <w:rFonts w:eastAsia="Times New Roman" w:cs="Arial"/>
          <w:b/>
          <w:bCs/>
          <w:lang w:val="ru-RU" w:eastAsia="ru-RU" w:bidi="ar-SA"/>
        </w:rPr>
        <w:t>СП «ФАРМОЭКСПОТЕХ» ООО (таможенное агентство)</w:t>
      </w:r>
      <w:r w:rsidR="007500F8" w:rsidRPr="001247CC">
        <w:rPr>
          <w:rFonts w:eastAsia="Times New Roman" w:cs="Arial"/>
          <w:bCs/>
          <w:lang w:val="ru-RU" w:eastAsia="ru-RU" w:bidi="ar-SA"/>
        </w:rPr>
        <w:t>,</w:t>
      </w:r>
      <w:r w:rsidR="007500F8" w:rsidRPr="000C66E4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7500F8" w:rsidRPr="00C60A4A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г. </w:t>
      </w:r>
      <w:r w:rsidR="007500F8" w:rsidRPr="00C60A4A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  <w:r w:rsidR="007500F8" w:rsidRPr="00D24334">
        <w:rPr>
          <w:rFonts w:eastAsia="Times New Roman" w:cs="Arial"/>
          <w:sz w:val="20"/>
          <w:szCs w:val="20"/>
          <w:bdr w:val="none" w:sz="0" w:space="0" w:color="auto" w:frame="1"/>
          <w:lang w:val="ru-RU" w:eastAsia="ru-RU" w:bidi="ar-SA"/>
        </w:rPr>
        <w:t xml:space="preserve">  </w:t>
      </w:r>
    </w:p>
    <w:p w14:paraId="6BE01FE3" w14:textId="77777777" w:rsidR="007500F8" w:rsidRPr="0069458B" w:rsidRDefault="007500F8" w:rsidP="00C60A4A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</w:pPr>
      <w:r w:rsidRPr="0069458B">
        <w:rPr>
          <w:rFonts w:eastAsia="Times New Roman" w:cs="Arial"/>
          <w:i/>
          <w:sz w:val="16"/>
          <w:szCs w:val="16"/>
          <w:bdr w:val="none" w:sz="0" w:space="0" w:color="auto" w:frame="1"/>
          <w:lang w:val="ru-RU" w:eastAsia="ru-RU" w:bidi="ar-SA"/>
        </w:rPr>
        <w:t>(комплекс услуг в сфере таможенного оформления и ВЭД; транспортные и логистические услуги; складские услуги).</w:t>
      </w:r>
    </w:p>
    <w:p w14:paraId="6BE01FE4" w14:textId="7FCC5BDD" w:rsidR="007500F8" w:rsidRPr="000517DA" w:rsidRDefault="007500F8" w:rsidP="00274F67">
      <w:pPr>
        <w:spacing w:after="0" w:line="240" w:lineRule="auto"/>
        <w:ind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</w:t>
      </w:r>
      <w:r w:rsidR="00274F67">
        <w:rPr>
          <w:rFonts w:eastAsia="Times New Roman" w:cs="Arial"/>
          <w:bCs/>
          <w:lang w:val="ru-RU" w:eastAsia="ru-RU" w:bidi="ar-SA"/>
        </w:rPr>
        <w:t xml:space="preserve">        </w:t>
      </w:r>
      <w:r w:rsidR="0069458B">
        <w:rPr>
          <w:rFonts w:eastAsia="Times New Roman" w:cs="Arial"/>
          <w:bCs/>
          <w:lang w:val="ru-RU" w:eastAsia="ru-RU" w:bidi="ar-SA"/>
        </w:rPr>
        <w:t xml:space="preserve">    </w:t>
      </w:r>
      <w:r>
        <w:rPr>
          <w:rFonts w:eastAsia="Times New Roman" w:cs="Arial"/>
          <w:bCs/>
          <w:lang w:val="ru-RU" w:eastAsia="ru-RU" w:bidi="ar-SA"/>
        </w:rPr>
        <w:t xml:space="preserve"> </w:t>
      </w:r>
      <w:r w:rsidRPr="00C60A4A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Должность:</w:t>
      </w:r>
      <w:r w:rsidRPr="00274F67">
        <w:rPr>
          <w:rFonts w:eastAsia="Times New Roman" w:cs="Arial"/>
          <w:bCs/>
          <w:lang w:val="ru-RU" w:eastAsia="ru-RU" w:bidi="ar-SA"/>
        </w:rPr>
        <w:t xml:space="preserve"> 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Ведущий специалист по таможенному оформлению.</w:t>
      </w:r>
    </w:p>
    <w:p w14:paraId="6BE01FE5" w14:textId="77777777" w:rsidR="00F36487" w:rsidRPr="00274F67" w:rsidRDefault="001D42B2" w:rsidP="00274F67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</w:t>
      </w:r>
      <w:r w:rsidR="00274F67">
        <w:rPr>
          <w:rFonts w:eastAsia="Times New Roman" w:cs="Arial"/>
          <w:b/>
          <w:sz w:val="36"/>
          <w:szCs w:val="36"/>
          <w:lang w:val="ru-RU" w:eastAsia="ru-RU" w:bidi="ar-SA"/>
        </w:rPr>
        <w:t xml:space="preserve"> </w:t>
      </w: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</w:t>
      </w:r>
      <w:r w:rsidR="007500F8"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</w:t>
      </w:r>
      <w:r w:rsidR="00F36487" w:rsidRPr="00274F67">
        <w:rPr>
          <w:rFonts w:eastAsia="Times New Roman" w:cs="Arial"/>
          <w:b/>
          <w:lang w:val="ru-RU" w:eastAsia="ru-RU" w:bidi="ar-SA"/>
        </w:rPr>
        <w:t>***</w:t>
      </w:r>
    </w:p>
    <w:p w14:paraId="6BE01FE6" w14:textId="3E9052E2" w:rsidR="00881518" w:rsidRPr="00C60A4A" w:rsidRDefault="00D24334" w:rsidP="00C52D9C">
      <w:pPr>
        <w:spacing w:after="0" w:line="312" w:lineRule="atLeast"/>
        <w:ind w:left="-142"/>
        <w:rPr>
          <w:rFonts w:eastAsia="Times New Roman" w:cs="Arial"/>
          <w:i/>
          <w:sz w:val="18"/>
          <w:szCs w:val="18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   </w:t>
      </w:r>
      <w:r w:rsidR="0088151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Май 1998 - М</w:t>
      </w:r>
      <w:r w:rsidR="00881518" w:rsidRPr="00C60A4A">
        <w:rPr>
          <w:rFonts w:eastAsia="Times New Roman" w:cs="Arial"/>
          <w:sz w:val="20"/>
          <w:szCs w:val="20"/>
          <w:u w:val="single"/>
          <w:bdr w:val="none" w:sz="0" w:space="0" w:color="auto" w:frame="1"/>
          <w:lang w:val="ru-RU" w:eastAsia="ru-RU" w:bidi="ar-SA"/>
        </w:rPr>
        <w:t>арт</w:t>
      </w:r>
      <w:r w:rsidR="0088151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 </w:t>
      </w:r>
      <w:proofErr w:type="gramStart"/>
      <w:r w:rsidR="00881518" w:rsidRPr="00C60A4A">
        <w:rPr>
          <w:rFonts w:eastAsia="Times New Roman" w:cs="Arial"/>
          <w:sz w:val="20"/>
          <w:szCs w:val="20"/>
          <w:u w:val="single"/>
          <w:lang w:val="ru-RU" w:eastAsia="ru-RU" w:bidi="ar-SA"/>
        </w:rPr>
        <w:t>2001</w:t>
      </w:r>
      <w:r w:rsidR="00881518" w:rsidRPr="00C60A4A">
        <w:rPr>
          <w:rFonts w:eastAsia="Times New Roman" w:cs="Arial"/>
          <w:sz w:val="20"/>
          <w:szCs w:val="20"/>
          <w:lang w:val="ru-RU" w:eastAsia="ru-RU" w:bidi="ar-SA"/>
        </w:rPr>
        <w:t>:</w:t>
      </w:r>
      <w:r w:rsidR="00881518"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881518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proofErr w:type="gramEnd"/>
      <w:r w:rsidR="00881518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C52D9C"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881518" w:rsidRPr="005C122F">
        <w:rPr>
          <w:rFonts w:eastAsia="Times New Roman" w:cs="Arial"/>
          <w:b/>
          <w:bCs/>
          <w:lang w:val="ru-RU" w:eastAsia="ru-RU" w:bidi="ar-SA"/>
        </w:rPr>
        <w:t>ТЧУП «ШАМРИ»</w:t>
      </w:r>
      <w:r w:rsidR="00881518" w:rsidRPr="005C122F">
        <w:rPr>
          <w:rFonts w:eastAsia="Times New Roman" w:cs="Arial"/>
          <w:bCs/>
          <w:lang w:val="ru-RU" w:eastAsia="ru-RU" w:bidi="ar-SA"/>
        </w:rPr>
        <w:t>,</w:t>
      </w:r>
      <w:r w:rsidR="00881518" w:rsidRPr="000C66E4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881518" w:rsidRPr="00C60A4A">
        <w:rPr>
          <w:rFonts w:eastAsia="Times New Roman" w:cs="Arial"/>
          <w:bCs/>
          <w:i/>
          <w:sz w:val="18"/>
          <w:szCs w:val="18"/>
          <w:lang w:val="ru-RU" w:eastAsia="ru-RU" w:bidi="ar-SA"/>
        </w:rPr>
        <w:t xml:space="preserve">г. </w:t>
      </w:r>
      <w:r w:rsidR="00881518" w:rsidRPr="00C60A4A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Минск</w:t>
      </w:r>
    </w:p>
    <w:p w14:paraId="6BE01FE7" w14:textId="77777777" w:rsidR="00881518" w:rsidRPr="0069458B" w:rsidRDefault="00881518" w:rsidP="00C60A4A">
      <w:pPr>
        <w:spacing w:after="0" w:line="240" w:lineRule="auto"/>
        <w:ind w:left="2268"/>
        <w:rPr>
          <w:rFonts w:eastAsia="Times New Roman" w:cs="Arial"/>
          <w:i/>
          <w:sz w:val="16"/>
          <w:szCs w:val="16"/>
          <w:lang w:val="ru-RU" w:eastAsia="ru-RU" w:bidi="ar-SA"/>
        </w:rPr>
      </w:pPr>
      <w:r w:rsidRPr="0069458B">
        <w:rPr>
          <w:rFonts w:eastAsia="Times New Roman" w:cs="Arial"/>
          <w:i/>
          <w:sz w:val="16"/>
          <w:szCs w:val="16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строительные материалы, цемент, сухие строительные смеси; изготовление и фасовка цемента и сухих строительных смесей; грузоперевозки; строительство)</w:t>
      </w:r>
    </w:p>
    <w:p w14:paraId="6BE01FE8" w14:textId="5EAE7E7F" w:rsidR="00881518" w:rsidRPr="000517DA" w:rsidRDefault="00881518" w:rsidP="00C52D9C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 w:rsidR="00C52D9C">
        <w:rPr>
          <w:rFonts w:eastAsia="Times New Roman" w:cs="Arial"/>
          <w:bCs/>
          <w:sz w:val="21"/>
          <w:lang w:val="ru-RU" w:eastAsia="ru-RU" w:bidi="ar-SA"/>
        </w:rPr>
        <w:t xml:space="preserve">       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 w:rsidR="00C52D9C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 w:rsidR="0069458B">
        <w:rPr>
          <w:rFonts w:eastAsia="Times New Roman" w:cs="Arial"/>
          <w:bCs/>
          <w:sz w:val="21"/>
          <w:lang w:val="ru-RU" w:eastAsia="ru-RU" w:bidi="ar-SA"/>
        </w:rPr>
        <w:t xml:space="preserve">     </w:t>
      </w:r>
      <w:r w:rsidRPr="00C60A4A">
        <w:rPr>
          <w:rFonts w:eastAsia="Times New Roman" w:cs="Arial"/>
          <w:bCs/>
          <w:sz w:val="18"/>
          <w:szCs w:val="18"/>
          <w:u w:val="single"/>
          <w:lang w:val="ru-RU" w:eastAsia="ru-RU" w:bidi="ar-SA"/>
        </w:rPr>
        <w:t>Должности:</w:t>
      </w:r>
      <w:r w:rsidRPr="00C52D9C">
        <w:rPr>
          <w:rFonts w:eastAsia="Times New Roman" w:cs="Arial"/>
          <w:bCs/>
          <w:lang w:val="ru-RU" w:eastAsia="ru-RU" w:bidi="ar-SA"/>
        </w:rPr>
        <w:t xml:space="preserve"> </w:t>
      </w:r>
      <w:r w:rsidR="00C60A4A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Главный механик, С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пециалист</w:t>
      </w:r>
      <w:r w:rsidR="00642E0F"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отдела</w:t>
      </w:r>
      <w:r w:rsidRP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ВЭД</w:t>
      </w:r>
      <w:r w:rsidR="000517DA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6BE01FE9" w14:textId="77777777" w:rsidR="00881518" w:rsidRPr="00C52D9C" w:rsidRDefault="00881518" w:rsidP="00881518">
      <w:pPr>
        <w:spacing w:after="0" w:line="240" w:lineRule="auto"/>
        <w:ind w:left="-709" w:firstLine="709"/>
        <w:rPr>
          <w:rFonts w:eastAsia="Times New Roman" w:cs="Arial"/>
          <w:b/>
          <w:lang w:val="ru-RU" w:eastAsia="ru-RU" w:bidi="ar-SA"/>
        </w:rPr>
      </w:pPr>
      <w:r w:rsidRPr="00C52D9C">
        <w:rPr>
          <w:rFonts w:eastAsia="Times New Roman" w:cs="Arial"/>
          <w:lang w:val="ru-RU" w:eastAsia="ru-RU" w:bidi="ar-SA"/>
        </w:rPr>
        <w:t xml:space="preserve">                                                                              </w:t>
      </w:r>
      <w:r w:rsidR="00C52D9C">
        <w:rPr>
          <w:rFonts w:eastAsia="Times New Roman" w:cs="Arial"/>
          <w:lang w:val="ru-RU" w:eastAsia="ru-RU" w:bidi="ar-SA"/>
        </w:rPr>
        <w:t xml:space="preserve">      </w:t>
      </w:r>
      <w:r w:rsidRPr="00C52D9C">
        <w:rPr>
          <w:rFonts w:eastAsia="Times New Roman" w:cs="Arial"/>
          <w:lang w:val="ru-RU" w:eastAsia="ru-RU" w:bidi="ar-SA"/>
        </w:rPr>
        <w:t xml:space="preserve">         </w:t>
      </w:r>
      <w:r w:rsidRPr="00C52D9C">
        <w:rPr>
          <w:rFonts w:eastAsia="Times New Roman" w:cs="Arial"/>
          <w:b/>
          <w:lang w:val="ru-RU" w:eastAsia="ru-RU" w:bidi="ar-SA"/>
        </w:rPr>
        <w:t>***</w:t>
      </w:r>
    </w:p>
    <w:p w14:paraId="6BE01FEA" w14:textId="77777777" w:rsidR="002820CE" w:rsidRPr="00642E0F" w:rsidRDefault="002820CE" w:rsidP="002820CE">
      <w:pPr>
        <w:pBdr>
          <w:bottom w:val="single" w:sz="12" w:space="1" w:color="auto"/>
        </w:pBdr>
        <w:spacing w:line="240" w:lineRule="auto"/>
        <w:rPr>
          <w:rFonts w:eastAsia="Times New Roman" w:cs="Arial"/>
          <w:sz w:val="10"/>
          <w:szCs w:val="10"/>
          <w:lang w:val="ru-RU" w:eastAsia="ru-RU" w:bidi="ar-SA"/>
        </w:rPr>
      </w:pPr>
    </w:p>
    <w:p w14:paraId="73B21DBA" w14:textId="77777777" w:rsidR="006E25A3" w:rsidRDefault="006E25A3" w:rsidP="006E25A3">
      <w:pPr>
        <w:spacing w:after="0" w:line="360" w:lineRule="auto"/>
        <w:jc w:val="center"/>
        <w:rPr>
          <w:rFonts w:cs="Arial"/>
          <w:b/>
          <w:sz w:val="28"/>
          <w:szCs w:val="28"/>
          <w:u w:val="single"/>
          <w:lang w:val="ru-RU"/>
        </w:rPr>
      </w:pPr>
    </w:p>
    <w:p w14:paraId="6BE01FEB" w14:textId="2D24B14A" w:rsidR="00642E0F" w:rsidRPr="002E357D" w:rsidRDefault="00642E0F" w:rsidP="006E25A3">
      <w:pPr>
        <w:spacing w:after="0" w:line="360" w:lineRule="auto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2E357D">
        <w:rPr>
          <w:rFonts w:cs="Arial"/>
          <w:b/>
          <w:sz w:val="28"/>
          <w:szCs w:val="28"/>
          <w:u w:val="single"/>
          <w:lang w:val="ru-RU"/>
        </w:rPr>
        <w:t xml:space="preserve">Основные профессиональные умения и навыки: </w:t>
      </w:r>
    </w:p>
    <w:p w14:paraId="6BE01FEC" w14:textId="6001D1D6" w:rsidR="00642E0F" w:rsidRPr="00D051CE" w:rsidRDefault="00642E0F" w:rsidP="00642E0F">
      <w:pPr>
        <w:pStyle w:val="1"/>
        <w:numPr>
          <w:ilvl w:val="0"/>
          <w:numId w:val="1"/>
        </w:numPr>
        <w:spacing w:after="0"/>
        <w:ind w:left="0" w:right="-142" w:hanging="567"/>
        <w:rPr>
          <w:rFonts w:asciiTheme="minorHAnsi" w:hAnsiTheme="minorHAnsi"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 xml:space="preserve">Опытный пользователь специализированных программ: </w:t>
      </w:r>
      <w:r w:rsidR="00D24334">
        <w:rPr>
          <w:rFonts w:asciiTheme="minorHAnsi" w:hAnsiTheme="minorHAnsi" w:cs="Arial"/>
          <w:sz w:val="24"/>
          <w:szCs w:val="24"/>
        </w:rPr>
        <w:t>ПП «</w:t>
      </w:r>
      <w:r w:rsidRPr="00D051CE">
        <w:rPr>
          <w:rFonts w:asciiTheme="minorHAnsi" w:hAnsiTheme="minorHAnsi" w:cs="Arial"/>
          <w:sz w:val="24"/>
          <w:szCs w:val="24"/>
        </w:rPr>
        <w:t>Декларант-2011»</w:t>
      </w:r>
      <w:r w:rsidR="00D24334">
        <w:rPr>
          <w:rFonts w:asciiTheme="minorHAnsi" w:hAnsiTheme="minorHAnsi" w:cs="Arial"/>
          <w:sz w:val="24"/>
          <w:szCs w:val="24"/>
        </w:rPr>
        <w:t>, АС «Декларант»,</w:t>
      </w:r>
      <w:r w:rsidR="005F08E3">
        <w:rPr>
          <w:rFonts w:cs="Arial"/>
          <w:sz w:val="24"/>
          <w:szCs w:val="24"/>
        </w:rPr>
        <w:t xml:space="preserve"> </w:t>
      </w:r>
      <w:proofErr w:type="spellStart"/>
      <w:r w:rsidR="005F08E3">
        <w:rPr>
          <w:rFonts w:cstheme="minorHAnsi"/>
          <w:color w:val="353535"/>
          <w:sz w:val="24"/>
          <w:szCs w:val="24"/>
          <w:shd w:val="clear" w:color="auto" w:fill="FFFFFF"/>
        </w:rPr>
        <w:t>TPSClient</w:t>
      </w:r>
      <w:proofErr w:type="spellEnd"/>
      <w:r w:rsidR="005F08E3">
        <w:rPr>
          <w:rFonts w:cs="Arial"/>
          <w:sz w:val="24"/>
          <w:szCs w:val="24"/>
        </w:rPr>
        <w:t>.</w:t>
      </w:r>
    </w:p>
    <w:p w14:paraId="6BE01FED" w14:textId="16E8B99A" w:rsidR="00642E0F" w:rsidRPr="00D051CE" w:rsidRDefault="00642E0F" w:rsidP="00642E0F">
      <w:pPr>
        <w:pStyle w:val="1"/>
        <w:numPr>
          <w:ilvl w:val="0"/>
          <w:numId w:val="1"/>
        </w:numPr>
        <w:spacing w:after="0" w:line="240" w:lineRule="auto"/>
        <w:ind w:left="-567" w:firstLine="0"/>
        <w:rPr>
          <w:rFonts w:asciiTheme="minorHAnsi" w:hAnsiTheme="minorHAnsi"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 xml:space="preserve">Опытный пользователь ПК, работа с программами: </w:t>
      </w:r>
      <w:r w:rsidR="00DB351F" w:rsidRPr="00D051CE">
        <w:rPr>
          <w:rFonts w:asciiTheme="minorHAnsi" w:hAnsiTheme="minorHAnsi" w:cs="Arial"/>
          <w:sz w:val="24"/>
          <w:szCs w:val="24"/>
          <w:lang w:val="en-US"/>
        </w:rPr>
        <w:t>MS</w:t>
      </w:r>
      <w:r w:rsidR="00DB351F" w:rsidRPr="00D051CE">
        <w:rPr>
          <w:rFonts w:asciiTheme="minorHAnsi" w:hAnsiTheme="minorHAnsi" w:cs="Arial"/>
          <w:sz w:val="24"/>
          <w:szCs w:val="24"/>
        </w:rPr>
        <w:t xml:space="preserve"> </w:t>
      </w:r>
      <w:r w:rsidR="00DB351F" w:rsidRPr="00D051CE">
        <w:rPr>
          <w:rFonts w:asciiTheme="minorHAnsi" w:hAnsiTheme="minorHAnsi" w:cs="Arial"/>
          <w:sz w:val="24"/>
          <w:szCs w:val="24"/>
          <w:lang w:val="en-US"/>
        </w:rPr>
        <w:t>Office</w:t>
      </w:r>
      <w:r w:rsidR="00DB351F">
        <w:rPr>
          <w:rFonts w:asciiTheme="minorHAnsi" w:hAnsiTheme="minorHAnsi" w:cs="Arial"/>
          <w:sz w:val="24"/>
          <w:szCs w:val="24"/>
        </w:rPr>
        <w:t xml:space="preserve"> (</w:t>
      </w:r>
      <w:r w:rsidR="00DB351F">
        <w:rPr>
          <w:rFonts w:asciiTheme="minorHAnsi" w:hAnsiTheme="minorHAnsi" w:cs="Arial"/>
          <w:sz w:val="24"/>
          <w:szCs w:val="24"/>
          <w:lang w:val="en-US"/>
        </w:rPr>
        <w:t>Word</w:t>
      </w:r>
      <w:r w:rsidR="00DB351F">
        <w:rPr>
          <w:rFonts w:asciiTheme="minorHAnsi" w:hAnsiTheme="minorHAnsi" w:cs="Arial"/>
          <w:sz w:val="24"/>
          <w:szCs w:val="24"/>
        </w:rPr>
        <w:t>,</w:t>
      </w:r>
      <w:r w:rsidR="00DB351F" w:rsidRPr="00D051CE">
        <w:rPr>
          <w:rFonts w:asciiTheme="minorHAnsi" w:hAnsiTheme="minorHAnsi" w:cs="Arial"/>
          <w:sz w:val="24"/>
          <w:szCs w:val="24"/>
        </w:rPr>
        <w:t xml:space="preserve"> </w:t>
      </w:r>
      <w:r w:rsidR="00DB351F" w:rsidRPr="00D051CE">
        <w:rPr>
          <w:rFonts w:asciiTheme="minorHAnsi" w:hAnsiTheme="minorHAnsi" w:cs="Arial"/>
          <w:sz w:val="24"/>
          <w:szCs w:val="24"/>
          <w:lang w:val="en-US"/>
        </w:rPr>
        <w:t>Excel</w:t>
      </w:r>
      <w:r w:rsidR="00DB351F">
        <w:rPr>
          <w:rFonts w:asciiTheme="minorHAnsi" w:hAnsiTheme="minorHAnsi" w:cs="Arial"/>
          <w:sz w:val="24"/>
          <w:szCs w:val="24"/>
        </w:rPr>
        <w:t>),</w:t>
      </w:r>
      <w:r w:rsidR="00DB351F" w:rsidRPr="00D051CE">
        <w:rPr>
          <w:rFonts w:asciiTheme="minorHAnsi" w:hAnsiTheme="minorHAnsi" w:cs="Arial"/>
          <w:sz w:val="24"/>
          <w:szCs w:val="24"/>
        </w:rPr>
        <w:t xml:space="preserve"> </w:t>
      </w:r>
      <w:r w:rsidRPr="00D051CE">
        <w:rPr>
          <w:rFonts w:asciiTheme="minorHAnsi" w:hAnsiTheme="minorHAnsi" w:cs="Arial"/>
          <w:sz w:val="24"/>
          <w:szCs w:val="24"/>
          <w:lang w:val="en-US"/>
        </w:rPr>
        <w:t>MS</w:t>
      </w:r>
      <w:r w:rsidRPr="00D051CE">
        <w:rPr>
          <w:rFonts w:asciiTheme="minorHAnsi" w:hAnsiTheme="minorHAnsi" w:cs="Arial"/>
          <w:sz w:val="24"/>
          <w:szCs w:val="24"/>
        </w:rPr>
        <w:t xml:space="preserve"> </w:t>
      </w:r>
      <w:r w:rsidRPr="00D051CE">
        <w:rPr>
          <w:rFonts w:asciiTheme="minorHAnsi" w:hAnsiTheme="minorHAnsi" w:cs="Arial"/>
          <w:sz w:val="24"/>
          <w:szCs w:val="24"/>
          <w:lang w:val="en-US"/>
        </w:rPr>
        <w:t>Internet</w:t>
      </w:r>
      <w:r w:rsidRPr="00D051CE">
        <w:rPr>
          <w:rFonts w:asciiTheme="minorHAnsi" w:hAnsiTheme="minorHAnsi" w:cs="Arial"/>
          <w:sz w:val="24"/>
          <w:szCs w:val="24"/>
        </w:rPr>
        <w:t xml:space="preserve"> </w:t>
      </w:r>
      <w:r w:rsidRPr="00D051CE">
        <w:rPr>
          <w:rFonts w:asciiTheme="minorHAnsi" w:hAnsiTheme="minorHAnsi" w:cs="Arial"/>
          <w:sz w:val="24"/>
          <w:szCs w:val="24"/>
          <w:lang w:val="en-US"/>
        </w:rPr>
        <w:t>Explorer</w:t>
      </w:r>
      <w:r w:rsidRPr="00D051CE">
        <w:rPr>
          <w:rFonts w:asciiTheme="minorHAnsi" w:hAnsiTheme="minorHAnsi" w:cs="Arial"/>
          <w:sz w:val="24"/>
          <w:szCs w:val="24"/>
        </w:rPr>
        <w:t>.</w:t>
      </w:r>
    </w:p>
    <w:p w14:paraId="6BE01FEE" w14:textId="77777777" w:rsidR="00642E0F" w:rsidRDefault="00642E0F" w:rsidP="00642E0F">
      <w:pPr>
        <w:pStyle w:val="1"/>
        <w:numPr>
          <w:ilvl w:val="0"/>
          <w:numId w:val="1"/>
        </w:numPr>
        <w:ind w:left="0" w:hanging="567"/>
        <w:rPr>
          <w:rFonts w:asciiTheme="minorHAnsi" w:hAnsiTheme="minorHAnsi"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>Большой опыт работы с много-артикульным/многопозиционным ассортиментом товаров с оформлением таможенных деклараций в широком диапазоне кодов ТН ВЭД.</w:t>
      </w:r>
    </w:p>
    <w:p w14:paraId="6BE01FEF" w14:textId="77777777" w:rsidR="00642E0F" w:rsidRPr="00752DC7" w:rsidRDefault="00642E0F" w:rsidP="00642E0F">
      <w:pPr>
        <w:pStyle w:val="1"/>
        <w:numPr>
          <w:ilvl w:val="0"/>
          <w:numId w:val="1"/>
        </w:numPr>
        <w:ind w:left="0" w:hanging="567"/>
        <w:rPr>
          <w:rFonts w:asciiTheme="minorHAnsi" w:hAnsiTheme="minorHAnsi" w:cs="Arial"/>
          <w:sz w:val="24"/>
          <w:szCs w:val="24"/>
        </w:rPr>
      </w:pPr>
      <w:r w:rsidRPr="00752DC7">
        <w:rPr>
          <w:rFonts w:asciiTheme="minorHAnsi" w:hAnsiTheme="minorHAnsi" w:cs="Arial"/>
          <w:sz w:val="24"/>
          <w:szCs w:val="24"/>
        </w:rPr>
        <w:t xml:space="preserve">Успешный опыт в </w:t>
      </w:r>
      <w:r w:rsidR="00F51055">
        <w:rPr>
          <w:rFonts w:asciiTheme="minorHAnsi" w:hAnsiTheme="minorHAnsi" w:cs="Arial"/>
          <w:sz w:val="24"/>
          <w:szCs w:val="24"/>
        </w:rPr>
        <w:t>доказывани</w:t>
      </w:r>
      <w:r w:rsidR="005B07B2">
        <w:rPr>
          <w:rFonts w:asciiTheme="minorHAnsi" w:hAnsiTheme="minorHAnsi" w:cs="Arial"/>
          <w:sz w:val="24"/>
          <w:szCs w:val="24"/>
        </w:rPr>
        <w:t>и</w:t>
      </w:r>
      <w:r w:rsidRPr="00752DC7">
        <w:rPr>
          <w:rFonts w:asciiTheme="minorHAnsi" w:hAnsiTheme="minorHAnsi" w:cs="Arial"/>
          <w:sz w:val="24"/>
          <w:szCs w:val="24"/>
        </w:rPr>
        <w:t xml:space="preserve"> первоначально заявленной таможенной стоимости товара с последующим возвратом внесённых сумм обеспечения уплаты таможенных платежей (ОУТП).</w:t>
      </w:r>
    </w:p>
    <w:p w14:paraId="6BE01FF0" w14:textId="77777777" w:rsidR="00642E0F" w:rsidRDefault="00642E0F" w:rsidP="00642E0F">
      <w:pPr>
        <w:pStyle w:val="1"/>
        <w:numPr>
          <w:ilvl w:val="0"/>
          <w:numId w:val="1"/>
        </w:numPr>
        <w:spacing w:after="0" w:line="240" w:lineRule="auto"/>
        <w:ind w:left="-567" w:firstLine="0"/>
        <w:rPr>
          <w:rFonts w:asciiTheme="minorHAnsi" w:hAnsiTheme="minorHAnsi"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>Многолетний опыт работы с внешнеэкономическими договорами/контрактами.</w:t>
      </w:r>
    </w:p>
    <w:p w14:paraId="7EECF8E3" w14:textId="77777777" w:rsidR="006E25A3" w:rsidRDefault="00642E0F" w:rsidP="00642E0F">
      <w:pPr>
        <w:pStyle w:val="1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</w:t>
      </w:r>
    </w:p>
    <w:p w14:paraId="6BE01FF1" w14:textId="53AC616B" w:rsidR="00642E0F" w:rsidRPr="002E357D" w:rsidRDefault="00315F0E" w:rsidP="00315F0E">
      <w:pPr>
        <w:pStyle w:val="1"/>
        <w:spacing w:after="0" w:line="360" w:lineRule="auto"/>
        <w:rPr>
          <w:rFonts w:asciiTheme="minorHAnsi" w:hAnsiTheme="minorHAnsi"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</w:t>
      </w:r>
      <w:r w:rsidR="00642E0F">
        <w:rPr>
          <w:rFonts w:cs="Arial"/>
          <w:b/>
          <w:sz w:val="28"/>
          <w:szCs w:val="28"/>
        </w:rPr>
        <w:t xml:space="preserve"> </w:t>
      </w:r>
      <w:r w:rsidR="00642E0F">
        <w:rPr>
          <w:rFonts w:cs="Arial"/>
          <w:b/>
          <w:sz w:val="28"/>
          <w:szCs w:val="28"/>
          <w:u w:val="single"/>
        </w:rPr>
        <w:t>Личные качества</w:t>
      </w:r>
      <w:r w:rsidR="00642E0F" w:rsidRPr="002E357D">
        <w:rPr>
          <w:rFonts w:cs="Arial"/>
          <w:b/>
          <w:sz w:val="28"/>
          <w:szCs w:val="28"/>
          <w:u w:val="single"/>
        </w:rPr>
        <w:t>:</w:t>
      </w:r>
    </w:p>
    <w:p w14:paraId="6BE01FF2" w14:textId="77777777" w:rsidR="00642E0F" w:rsidRPr="00D051CE" w:rsidRDefault="00642E0F" w:rsidP="00642E0F">
      <w:pPr>
        <w:pStyle w:val="1"/>
        <w:numPr>
          <w:ilvl w:val="0"/>
          <w:numId w:val="1"/>
        </w:numPr>
        <w:spacing w:after="0" w:line="240" w:lineRule="auto"/>
        <w:ind w:left="0" w:hanging="567"/>
        <w:rPr>
          <w:rFonts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 xml:space="preserve">Не курю, без вредных привычек. </w:t>
      </w:r>
    </w:p>
    <w:p w14:paraId="6BE01FF3" w14:textId="77777777" w:rsidR="00642E0F" w:rsidRDefault="00642E0F" w:rsidP="00642E0F">
      <w:pPr>
        <w:pStyle w:val="1"/>
        <w:numPr>
          <w:ilvl w:val="0"/>
          <w:numId w:val="1"/>
        </w:numPr>
        <w:spacing w:after="0" w:line="240" w:lineRule="auto"/>
        <w:ind w:left="0" w:hanging="567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</w:t>
      </w:r>
      <w:r w:rsidRPr="00D051CE">
        <w:rPr>
          <w:rFonts w:asciiTheme="minorHAnsi" w:hAnsiTheme="minorHAnsi" w:cs="Arial"/>
          <w:sz w:val="24"/>
          <w:szCs w:val="24"/>
        </w:rPr>
        <w:t xml:space="preserve">тветственность, пунктуальность, </w:t>
      </w:r>
      <w:r w:rsidRPr="00D051CE">
        <w:rPr>
          <w:rFonts w:cs="Arial"/>
          <w:sz w:val="24"/>
          <w:szCs w:val="24"/>
        </w:rPr>
        <w:t>организаторские способности, коммуникабельность, способность работать в команде, обучаемость.</w:t>
      </w:r>
    </w:p>
    <w:p w14:paraId="6BE01FF4" w14:textId="77777777" w:rsidR="00642E0F" w:rsidRDefault="00642E0F" w:rsidP="00642E0F">
      <w:pPr>
        <w:pStyle w:val="1"/>
        <w:numPr>
          <w:ilvl w:val="0"/>
          <w:numId w:val="1"/>
        </w:numPr>
        <w:spacing w:after="0" w:line="480" w:lineRule="auto"/>
        <w:ind w:left="-567" w:firstLine="0"/>
        <w:rPr>
          <w:rFonts w:asciiTheme="minorHAnsi" w:hAnsiTheme="minorHAnsi" w:cs="Arial"/>
          <w:sz w:val="24"/>
          <w:szCs w:val="24"/>
        </w:rPr>
      </w:pPr>
      <w:r w:rsidRPr="00D051CE">
        <w:rPr>
          <w:rFonts w:asciiTheme="minorHAnsi" w:hAnsiTheme="minorHAnsi" w:cs="Arial"/>
          <w:sz w:val="24"/>
          <w:szCs w:val="24"/>
        </w:rPr>
        <w:t>Водительское удостоверение категории «В», личный автомобиль.</w:t>
      </w:r>
    </w:p>
    <w:p w14:paraId="669053CB" w14:textId="77777777" w:rsidR="00315F0E" w:rsidRPr="00315F0E" w:rsidRDefault="00315F0E" w:rsidP="00315F0E">
      <w:pPr>
        <w:pStyle w:val="1"/>
        <w:spacing w:after="0" w:line="480" w:lineRule="auto"/>
        <w:ind w:left="0"/>
        <w:rPr>
          <w:rFonts w:asciiTheme="minorHAnsi" w:hAnsiTheme="minorHAnsi" w:cs="Arial"/>
          <w:sz w:val="2"/>
          <w:szCs w:val="2"/>
        </w:rPr>
      </w:pPr>
    </w:p>
    <w:p w14:paraId="6BE01FF5" w14:textId="77777777" w:rsidR="00642E0F" w:rsidRPr="002E357D" w:rsidRDefault="00642E0F" w:rsidP="00642E0F">
      <w:pPr>
        <w:pStyle w:val="1"/>
        <w:spacing w:after="0" w:line="240" w:lineRule="auto"/>
        <w:ind w:left="0" w:firstLine="720"/>
        <w:rPr>
          <w:rFonts w:cs="Arial"/>
          <w:sz w:val="4"/>
          <w:szCs w:val="4"/>
        </w:rPr>
      </w:pPr>
    </w:p>
    <w:p w14:paraId="6C745154" w14:textId="77777777" w:rsidR="00315F0E" w:rsidRDefault="00315F0E" w:rsidP="00642E0F">
      <w:pPr>
        <w:pStyle w:val="1"/>
        <w:pBdr>
          <w:top w:val="single" w:sz="12" w:space="1" w:color="auto"/>
          <w:bottom w:val="single" w:sz="12" w:space="1" w:color="auto"/>
        </w:pBdr>
        <w:spacing w:before="240" w:after="0" w:line="240" w:lineRule="auto"/>
        <w:ind w:left="0"/>
        <w:rPr>
          <w:rFonts w:cs="Arial"/>
          <w:b/>
          <w:sz w:val="28"/>
          <w:szCs w:val="28"/>
        </w:rPr>
      </w:pPr>
    </w:p>
    <w:p w14:paraId="6BA6DE17" w14:textId="77777777" w:rsidR="00315F0E" w:rsidRPr="007F2AF2" w:rsidRDefault="00642E0F" w:rsidP="00642E0F">
      <w:pPr>
        <w:pStyle w:val="1"/>
        <w:pBdr>
          <w:top w:val="single" w:sz="12" w:space="1" w:color="auto"/>
          <w:bottom w:val="single" w:sz="12" w:space="1" w:color="auto"/>
        </w:pBdr>
        <w:spacing w:before="240" w:after="0" w:line="240" w:lineRule="auto"/>
        <w:ind w:left="0"/>
        <w:rPr>
          <w:rFonts w:cs="Arial"/>
          <w:b/>
          <w:color w:val="FF0000"/>
          <w:sz w:val="28"/>
          <w:szCs w:val="28"/>
        </w:rPr>
      </w:pPr>
      <w:r w:rsidRPr="007F2AF2">
        <w:rPr>
          <w:rFonts w:cs="Arial"/>
          <w:b/>
          <w:color w:val="FF0000"/>
          <w:sz w:val="28"/>
          <w:szCs w:val="28"/>
        </w:rPr>
        <w:t xml:space="preserve">Рассмотрю </w:t>
      </w:r>
      <w:r w:rsidR="00E51CE5" w:rsidRPr="007F2AF2">
        <w:rPr>
          <w:rFonts w:cs="Arial"/>
          <w:b/>
          <w:color w:val="FF0000"/>
          <w:sz w:val="28"/>
          <w:szCs w:val="28"/>
        </w:rPr>
        <w:t xml:space="preserve">любые </w:t>
      </w:r>
      <w:r w:rsidRPr="007F2AF2">
        <w:rPr>
          <w:rFonts w:cs="Arial"/>
          <w:b/>
          <w:color w:val="FF0000"/>
          <w:sz w:val="28"/>
          <w:szCs w:val="28"/>
        </w:rPr>
        <w:t>взаимовыгодные предложения</w:t>
      </w:r>
      <w:r w:rsidR="00E51CE5" w:rsidRPr="007F2AF2">
        <w:rPr>
          <w:rFonts w:cs="Arial"/>
          <w:b/>
          <w:color w:val="FF0000"/>
          <w:sz w:val="28"/>
          <w:szCs w:val="28"/>
        </w:rPr>
        <w:t xml:space="preserve"> по с</w:t>
      </w:r>
      <w:r w:rsidR="00F51055" w:rsidRPr="007F2AF2">
        <w:rPr>
          <w:rFonts w:cs="Arial"/>
          <w:b/>
          <w:color w:val="FF0000"/>
          <w:sz w:val="28"/>
          <w:szCs w:val="28"/>
        </w:rPr>
        <w:t>о</w:t>
      </w:r>
      <w:r w:rsidR="00E51CE5" w:rsidRPr="007F2AF2">
        <w:rPr>
          <w:rFonts w:cs="Arial"/>
          <w:b/>
          <w:color w:val="FF0000"/>
          <w:sz w:val="28"/>
          <w:szCs w:val="28"/>
        </w:rPr>
        <w:t>трудничеству</w:t>
      </w:r>
      <w:r w:rsidRPr="007F2AF2">
        <w:rPr>
          <w:rFonts w:cs="Arial"/>
          <w:b/>
          <w:color w:val="FF0000"/>
          <w:sz w:val="28"/>
          <w:szCs w:val="28"/>
        </w:rPr>
        <w:t xml:space="preserve">: работа по трудовому контракту или оказание услуг по договору подряда. </w:t>
      </w:r>
    </w:p>
    <w:p w14:paraId="3A599EA0" w14:textId="77777777" w:rsidR="00315F0E" w:rsidRPr="007F2AF2" w:rsidRDefault="00315F0E" w:rsidP="00642E0F">
      <w:pPr>
        <w:pStyle w:val="1"/>
        <w:pBdr>
          <w:top w:val="single" w:sz="12" w:space="1" w:color="auto"/>
          <w:bottom w:val="single" w:sz="12" w:space="1" w:color="auto"/>
        </w:pBdr>
        <w:spacing w:before="240" w:after="0" w:line="240" w:lineRule="auto"/>
        <w:ind w:left="0"/>
        <w:rPr>
          <w:rFonts w:cs="Arial"/>
          <w:b/>
          <w:color w:val="FF0000"/>
          <w:sz w:val="28"/>
          <w:szCs w:val="28"/>
        </w:rPr>
      </w:pPr>
    </w:p>
    <w:p w14:paraId="6BE01FF6" w14:textId="55C7FDC7" w:rsidR="00642E0F" w:rsidRPr="007F2AF2" w:rsidRDefault="00642E0F" w:rsidP="00642E0F">
      <w:pPr>
        <w:pStyle w:val="1"/>
        <w:pBdr>
          <w:top w:val="single" w:sz="12" w:space="1" w:color="auto"/>
          <w:bottom w:val="single" w:sz="12" w:space="1" w:color="auto"/>
        </w:pBdr>
        <w:spacing w:before="240" w:after="0" w:line="240" w:lineRule="auto"/>
        <w:ind w:left="0"/>
        <w:rPr>
          <w:rFonts w:cs="Arial"/>
          <w:b/>
          <w:color w:val="FF0000"/>
          <w:sz w:val="28"/>
          <w:szCs w:val="28"/>
        </w:rPr>
      </w:pPr>
      <w:r w:rsidRPr="007F2AF2">
        <w:rPr>
          <w:rFonts w:cs="Arial"/>
          <w:b/>
          <w:color w:val="FF0000"/>
          <w:sz w:val="28"/>
          <w:szCs w:val="28"/>
        </w:rPr>
        <w:t xml:space="preserve">Формат сотрудничества: </w:t>
      </w:r>
      <w:r w:rsidR="005B6CEA" w:rsidRPr="007F2AF2">
        <w:rPr>
          <w:rFonts w:cs="Arial"/>
          <w:b/>
          <w:color w:val="FF0000"/>
          <w:sz w:val="28"/>
          <w:szCs w:val="28"/>
        </w:rPr>
        <w:t>«</w:t>
      </w:r>
      <w:r w:rsidRPr="007F2AF2">
        <w:rPr>
          <w:rFonts w:cs="Arial"/>
          <w:b/>
          <w:color w:val="FF0000"/>
          <w:sz w:val="28"/>
          <w:szCs w:val="28"/>
        </w:rPr>
        <w:t>офис</w:t>
      </w:r>
      <w:r w:rsidR="005B6CEA" w:rsidRPr="007F2AF2">
        <w:rPr>
          <w:rFonts w:cs="Arial"/>
          <w:b/>
          <w:color w:val="FF0000"/>
          <w:sz w:val="28"/>
          <w:szCs w:val="28"/>
        </w:rPr>
        <w:t>»</w:t>
      </w:r>
      <w:r w:rsidR="00D24334">
        <w:rPr>
          <w:rFonts w:cs="Arial"/>
          <w:b/>
          <w:color w:val="FF0000"/>
          <w:sz w:val="28"/>
          <w:szCs w:val="28"/>
        </w:rPr>
        <w:t xml:space="preserve">, </w:t>
      </w:r>
      <w:r w:rsidRPr="007F2AF2">
        <w:rPr>
          <w:rFonts w:cs="Arial"/>
          <w:b/>
          <w:color w:val="FF0000"/>
          <w:sz w:val="28"/>
          <w:szCs w:val="28"/>
        </w:rPr>
        <w:t>«удалёнка»</w:t>
      </w:r>
      <w:r w:rsidR="00D24334">
        <w:rPr>
          <w:rFonts w:cs="Arial"/>
          <w:b/>
          <w:color w:val="FF0000"/>
          <w:sz w:val="28"/>
          <w:szCs w:val="28"/>
        </w:rPr>
        <w:t>, совмещение</w:t>
      </w:r>
      <w:r w:rsidRPr="007F2AF2">
        <w:rPr>
          <w:rFonts w:cs="Arial"/>
          <w:b/>
          <w:color w:val="FF0000"/>
          <w:sz w:val="28"/>
          <w:szCs w:val="28"/>
        </w:rPr>
        <w:t xml:space="preserve">.  </w:t>
      </w:r>
    </w:p>
    <w:p w14:paraId="32A26094" w14:textId="77777777" w:rsidR="00315F0E" w:rsidRDefault="00315F0E" w:rsidP="00642E0F">
      <w:pPr>
        <w:pStyle w:val="1"/>
        <w:pBdr>
          <w:top w:val="single" w:sz="12" w:space="1" w:color="auto"/>
          <w:bottom w:val="single" w:sz="12" w:space="1" w:color="auto"/>
        </w:pBdr>
        <w:spacing w:before="240" w:after="0" w:line="240" w:lineRule="auto"/>
        <w:ind w:left="0"/>
        <w:rPr>
          <w:rFonts w:cs="Arial"/>
          <w:b/>
          <w:sz w:val="28"/>
          <w:szCs w:val="28"/>
        </w:rPr>
      </w:pPr>
    </w:p>
    <w:p w14:paraId="6BE01FF7" w14:textId="77777777" w:rsidR="00642E0F" w:rsidRPr="000C66E4" w:rsidRDefault="00642E0F" w:rsidP="00642E0F">
      <w:pPr>
        <w:pStyle w:val="1"/>
        <w:spacing w:before="240" w:after="0" w:line="240" w:lineRule="auto"/>
        <w:ind w:left="0"/>
        <w:rPr>
          <w:rFonts w:cs="Arial"/>
          <w:i/>
        </w:rPr>
      </w:pPr>
    </w:p>
    <w:p w14:paraId="6BE01FF8" w14:textId="77777777" w:rsidR="004E76E9" w:rsidRPr="00C23A43" w:rsidRDefault="005C122F">
      <w:pPr>
        <w:rPr>
          <w:lang w:val="ru-RU"/>
        </w:rPr>
      </w:pPr>
    </w:p>
    <w:sectPr w:rsidR="004E76E9" w:rsidRPr="00C23A43" w:rsidSect="00D24334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138"/>
    <w:multiLevelType w:val="hybridMultilevel"/>
    <w:tmpl w:val="E2740372"/>
    <w:lvl w:ilvl="0" w:tplc="5A5AA43A">
      <w:start w:val="199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87"/>
    <w:rsid w:val="00007506"/>
    <w:rsid w:val="00013334"/>
    <w:rsid w:val="00015905"/>
    <w:rsid w:val="00041259"/>
    <w:rsid w:val="000517DA"/>
    <w:rsid w:val="000919EF"/>
    <w:rsid w:val="0009228F"/>
    <w:rsid w:val="000A67F5"/>
    <w:rsid w:val="000B1F14"/>
    <w:rsid w:val="000B2E67"/>
    <w:rsid w:val="00107621"/>
    <w:rsid w:val="00107A06"/>
    <w:rsid w:val="001247CC"/>
    <w:rsid w:val="00145676"/>
    <w:rsid w:val="001559BC"/>
    <w:rsid w:val="00164DC7"/>
    <w:rsid w:val="0018357F"/>
    <w:rsid w:val="00194B11"/>
    <w:rsid w:val="001D42B2"/>
    <w:rsid w:val="00274F67"/>
    <w:rsid w:val="002820CE"/>
    <w:rsid w:val="0030172A"/>
    <w:rsid w:val="00314F2F"/>
    <w:rsid w:val="00315F0E"/>
    <w:rsid w:val="0031745B"/>
    <w:rsid w:val="00344696"/>
    <w:rsid w:val="00350870"/>
    <w:rsid w:val="00360101"/>
    <w:rsid w:val="00364127"/>
    <w:rsid w:val="00366142"/>
    <w:rsid w:val="003C523C"/>
    <w:rsid w:val="003E74E0"/>
    <w:rsid w:val="003F1874"/>
    <w:rsid w:val="004021A7"/>
    <w:rsid w:val="00451545"/>
    <w:rsid w:val="00474D71"/>
    <w:rsid w:val="00480A18"/>
    <w:rsid w:val="004B27E1"/>
    <w:rsid w:val="004D1408"/>
    <w:rsid w:val="004D253D"/>
    <w:rsid w:val="004E0ECA"/>
    <w:rsid w:val="0053208E"/>
    <w:rsid w:val="005413C9"/>
    <w:rsid w:val="005450F1"/>
    <w:rsid w:val="00587EE4"/>
    <w:rsid w:val="005B07B2"/>
    <w:rsid w:val="005B6CEA"/>
    <w:rsid w:val="005C122F"/>
    <w:rsid w:val="005D11FD"/>
    <w:rsid w:val="005F08E3"/>
    <w:rsid w:val="005F5449"/>
    <w:rsid w:val="00613C6F"/>
    <w:rsid w:val="00642E0F"/>
    <w:rsid w:val="0067025E"/>
    <w:rsid w:val="00674F41"/>
    <w:rsid w:val="0069458B"/>
    <w:rsid w:val="006E25A3"/>
    <w:rsid w:val="006F7C2B"/>
    <w:rsid w:val="00735296"/>
    <w:rsid w:val="007367F9"/>
    <w:rsid w:val="007500F8"/>
    <w:rsid w:val="00755E80"/>
    <w:rsid w:val="007D5261"/>
    <w:rsid w:val="007E1166"/>
    <w:rsid w:val="007F2AF2"/>
    <w:rsid w:val="007F45B8"/>
    <w:rsid w:val="00815430"/>
    <w:rsid w:val="00815DB8"/>
    <w:rsid w:val="00862F49"/>
    <w:rsid w:val="00867800"/>
    <w:rsid w:val="00874A8A"/>
    <w:rsid w:val="00881518"/>
    <w:rsid w:val="00884AF3"/>
    <w:rsid w:val="009227C7"/>
    <w:rsid w:val="009258C9"/>
    <w:rsid w:val="009327D0"/>
    <w:rsid w:val="00945E3F"/>
    <w:rsid w:val="0097541D"/>
    <w:rsid w:val="009A7DED"/>
    <w:rsid w:val="009B332D"/>
    <w:rsid w:val="00A2037E"/>
    <w:rsid w:val="00A27F73"/>
    <w:rsid w:val="00A50AB0"/>
    <w:rsid w:val="00AA0C86"/>
    <w:rsid w:val="00AB123C"/>
    <w:rsid w:val="00AB6444"/>
    <w:rsid w:val="00B125EF"/>
    <w:rsid w:val="00B22B50"/>
    <w:rsid w:val="00BC0A2A"/>
    <w:rsid w:val="00C132FE"/>
    <w:rsid w:val="00C23A43"/>
    <w:rsid w:val="00C34A77"/>
    <w:rsid w:val="00C519C7"/>
    <w:rsid w:val="00C52D9C"/>
    <w:rsid w:val="00C60A4A"/>
    <w:rsid w:val="00C75580"/>
    <w:rsid w:val="00CD56A6"/>
    <w:rsid w:val="00D04445"/>
    <w:rsid w:val="00D051CE"/>
    <w:rsid w:val="00D22C47"/>
    <w:rsid w:val="00D24334"/>
    <w:rsid w:val="00D37F17"/>
    <w:rsid w:val="00D50A7B"/>
    <w:rsid w:val="00D625D8"/>
    <w:rsid w:val="00D84E36"/>
    <w:rsid w:val="00DB351F"/>
    <w:rsid w:val="00DB7CD3"/>
    <w:rsid w:val="00DD2DD4"/>
    <w:rsid w:val="00DD4127"/>
    <w:rsid w:val="00DD6415"/>
    <w:rsid w:val="00E12E36"/>
    <w:rsid w:val="00E51CE5"/>
    <w:rsid w:val="00E552E6"/>
    <w:rsid w:val="00E74868"/>
    <w:rsid w:val="00E76896"/>
    <w:rsid w:val="00EC7A8F"/>
    <w:rsid w:val="00F205DB"/>
    <w:rsid w:val="00F34C02"/>
    <w:rsid w:val="00F36015"/>
    <w:rsid w:val="00F36487"/>
    <w:rsid w:val="00F46600"/>
    <w:rsid w:val="00F51055"/>
    <w:rsid w:val="00F51B2F"/>
    <w:rsid w:val="00F61079"/>
    <w:rsid w:val="00F71E48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F8E"/>
  <w15:docId w15:val="{5F85B81A-7321-426F-911A-A252237F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487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F36487"/>
    <w:rPr>
      <w:color w:val="0000FF"/>
      <w:u w:val="single"/>
    </w:rPr>
  </w:style>
  <w:style w:type="paragraph" w:customStyle="1" w:styleId="1">
    <w:name w:val="Абзац списка1"/>
    <w:basedOn w:val="a"/>
    <w:rsid w:val="00F3648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5">
    <w:name w:val="List Paragraph"/>
    <w:basedOn w:val="a"/>
    <w:uiPriority w:val="34"/>
    <w:qFormat/>
    <w:rsid w:val="004021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A43"/>
    <w:rPr>
      <w:rFonts w:ascii="Tahoma" w:hAnsi="Tahoma" w:cs="Tahoma"/>
      <w:sz w:val="16"/>
      <w:szCs w:val="16"/>
      <w:lang w:val="en-US" w:bidi="en-US"/>
    </w:rPr>
  </w:style>
  <w:style w:type="character" w:styleId="a8">
    <w:name w:val="Unresolved Mention"/>
    <w:basedOn w:val="a0"/>
    <w:uiPriority w:val="99"/>
    <w:semiHidden/>
    <w:unhideWhenUsed/>
    <w:rsid w:val="0092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.tam@mail.ru" TargetMode="External"/><Relationship Id="rId13" Type="http://schemas.openxmlformats.org/officeDocument/2006/relationships/hyperlink" Target="http://odo-van-97.deal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belordesign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jobs.tut.by/employer/115048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do-van-97.deal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l.tam196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Авласко Юрий</dc:creator>
  <cp:lastModifiedBy>Avlasko</cp:lastModifiedBy>
  <cp:revision>8</cp:revision>
  <cp:lastPrinted>2022-04-18T09:46:00Z</cp:lastPrinted>
  <dcterms:created xsi:type="dcterms:W3CDTF">2023-05-05T13:13:00Z</dcterms:created>
  <dcterms:modified xsi:type="dcterms:W3CDTF">2024-11-26T10:28:00Z</dcterms:modified>
</cp:coreProperties>
</file>